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5C8" w:rsidRPr="00FB15C8" w:rsidRDefault="00FB15C8" w:rsidP="00FB15C8">
      <w:pPr>
        <w:rPr>
          <w:b/>
          <w:bCs/>
        </w:rPr>
      </w:pPr>
      <w:r w:rsidRPr="00FB15C8">
        <w:rPr>
          <w:b/>
          <w:bCs/>
        </w:rPr>
        <w:t>GENERAL TERMS AND CONDITIONS</w:t>
      </w:r>
    </w:p>
    <w:p w:rsidR="00393F9A" w:rsidRDefault="00393F9A"/>
    <w:p w:rsidR="00D76067" w:rsidRPr="00D76067" w:rsidRDefault="00D76067">
      <w:pPr>
        <w:rPr>
          <w:rFonts w:ascii="Calibri" w:hAnsi="Calibri" w:cs="Calibri"/>
        </w:rPr>
      </w:pPr>
      <w:r w:rsidRPr="00D76067">
        <w:rPr>
          <w:rFonts w:ascii="Calibri" w:hAnsi="Calibri" w:cs="Calibri"/>
          <w:color w:val="010F19"/>
          <w:shd w:val="clear" w:color="auto" w:fill="FFFFFF"/>
        </w:rPr>
        <w:t>Welcome to the www.juvyskin.com web site and web shop that you can use for your private use without any charge for use and according to the General Terms of Use below. Please read them thoroughly and carefully.</w:t>
      </w:r>
      <w:r w:rsidRPr="00D76067">
        <w:rPr>
          <w:rFonts w:ascii="Calibri" w:hAnsi="Calibri" w:cs="Calibri"/>
          <w:color w:val="010F19"/>
        </w:rPr>
        <w:br/>
      </w:r>
      <w:r w:rsidRPr="00D76067">
        <w:rPr>
          <w:rFonts w:ascii="Calibri" w:hAnsi="Calibri" w:cs="Calibri"/>
          <w:color w:val="010F19"/>
        </w:rPr>
        <w:br/>
      </w:r>
      <w:r w:rsidRPr="00D76067">
        <w:rPr>
          <w:rFonts w:ascii="Calibri" w:hAnsi="Calibri" w:cs="Calibri"/>
          <w:color w:val="010F19"/>
          <w:shd w:val="clear" w:color="auto" w:fill="FFFFFF"/>
        </w:rPr>
        <w:t xml:space="preserve">By using the www.juvyskin.com website for purchasing or collecting </w:t>
      </w:r>
      <w:proofErr w:type="spellStart"/>
      <w:r w:rsidRPr="00D76067">
        <w:rPr>
          <w:rFonts w:ascii="Calibri" w:hAnsi="Calibri" w:cs="Calibri"/>
          <w:color w:val="010F19"/>
          <w:shd w:val="clear" w:color="auto" w:fill="FFFFFF"/>
        </w:rPr>
        <w:t>Juvy</w:t>
      </w:r>
      <w:proofErr w:type="spellEnd"/>
      <w:r w:rsidRPr="00D76067">
        <w:rPr>
          <w:rFonts w:ascii="Calibri" w:hAnsi="Calibri" w:cs="Calibri"/>
          <w:color w:val="010F19"/>
          <w:shd w:val="clear" w:color="auto" w:fill="FFFFFF"/>
        </w:rPr>
        <w:t xml:space="preserve"> Skin product information, you acknowledge that you are familiar with and agree to these General Terms of Use. If you do not agree to these Terms of Purchase, do not use www.juvyskin.com for the purpose of purchasing or obtaining information.</w:t>
      </w:r>
      <w:r w:rsidRPr="00D76067">
        <w:rPr>
          <w:rFonts w:ascii="Calibri" w:hAnsi="Calibri" w:cs="Calibri"/>
          <w:color w:val="010F19"/>
        </w:rPr>
        <w:br/>
      </w:r>
      <w:r w:rsidRPr="00D76067">
        <w:rPr>
          <w:rFonts w:ascii="Calibri" w:hAnsi="Calibri" w:cs="Calibri"/>
          <w:color w:val="010F19"/>
        </w:rPr>
        <w:br/>
      </w:r>
      <w:r w:rsidRPr="00D76067">
        <w:rPr>
          <w:rFonts w:ascii="Calibri" w:hAnsi="Calibri" w:cs="Calibri"/>
          <w:color w:val="010F19"/>
          <w:shd w:val="clear" w:color="auto" w:fill="FFFFFF"/>
        </w:rPr>
        <w:t>By accessing www.juvyskin.com and using the Site, each User agrees to comply with these General Terms and agrees to apply the provisions of these General Terms to it.</w:t>
      </w:r>
    </w:p>
    <w:p w:rsidR="00D76067" w:rsidRDefault="00D76067"/>
    <w:p w:rsidR="00FB15C8" w:rsidRPr="00FB15C8" w:rsidRDefault="00FB15C8" w:rsidP="00FB15C8">
      <w:r>
        <w:t>Every use of the www.juvyskin</w:t>
      </w:r>
      <w:r w:rsidRPr="00FB15C8">
        <w:t xml:space="preserve">.com web site and other web pages owned by </w:t>
      </w:r>
      <w:proofErr w:type="spellStart"/>
      <w:r>
        <w:t>Juvymed</w:t>
      </w:r>
      <w:proofErr w:type="spellEnd"/>
      <w:r>
        <w:t xml:space="preserve"> </w:t>
      </w:r>
      <w:proofErr w:type="spellStart"/>
      <w:r>
        <w:t>j.d.o.o</w:t>
      </w:r>
      <w:proofErr w:type="spellEnd"/>
      <w:r w:rsidRPr="00FB15C8">
        <w:t xml:space="preserve"> have to be in accordance to terms and conditions of use outlined below. It </w:t>
      </w:r>
      <w:proofErr w:type="gramStart"/>
      <w:r w:rsidRPr="00FB15C8">
        <w:t>is forbidden</w:t>
      </w:r>
      <w:proofErr w:type="gramEnd"/>
      <w:r w:rsidRPr="00FB15C8">
        <w:t xml:space="preserve"> to copy documents, information and contents from the www.</w:t>
      </w:r>
      <w:r>
        <w:t>juvyskin</w:t>
      </w:r>
      <w:r w:rsidRPr="00FB15C8">
        <w:t xml:space="preserve">.com web site, except for personal use and other non-commercial purposes, due to mandatory respect of copyrights and other intellectual property rights (as well as all other legal restrictions). Every copy, reproduction or distribution of documents, information and contents from this web site </w:t>
      </w:r>
      <w:proofErr w:type="gramStart"/>
      <w:r w:rsidRPr="00FB15C8">
        <w:t>is allowed</w:t>
      </w:r>
      <w:proofErr w:type="gramEnd"/>
      <w:r w:rsidRPr="00FB15C8">
        <w:t xml:space="preserve"> only with the express consent of the company </w:t>
      </w:r>
      <w:proofErr w:type="spellStart"/>
      <w:r>
        <w:t>Juvymed</w:t>
      </w:r>
      <w:proofErr w:type="spellEnd"/>
      <w:r>
        <w:t xml:space="preserve"> </w:t>
      </w:r>
      <w:proofErr w:type="spellStart"/>
      <w:r>
        <w:t>j.d.o.o</w:t>
      </w:r>
      <w:proofErr w:type="spellEnd"/>
    </w:p>
    <w:p w:rsidR="00841E53" w:rsidRDefault="00FB15C8" w:rsidP="00FB15C8">
      <w:r w:rsidRPr="00FB15C8">
        <w:t xml:space="preserve">PRIVACY POLICY AND GENERAL TERMS of the company </w:t>
      </w:r>
      <w:proofErr w:type="spellStart"/>
      <w:r w:rsidR="00D76067">
        <w:t>Juvymed</w:t>
      </w:r>
      <w:proofErr w:type="spellEnd"/>
      <w:r w:rsidR="00D76067">
        <w:t xml:space="preserve"> </w:t>
      </w:r>
      <w:proofErr w:type="spellStart"/>
      <w:r w:rsidR="00D76067">
        <w:t>j.d.o.o</w:t>
      </w:r>
      <w:proofErr w:type="spellEnd"/>
      <w:r w:rsidR="00D76067">
        <w:t>.</w:t>
      </w:r>
      <w:r w:rsidRPr="00FB15C8">
        <w:t xml:space="preserve"> from </w:t>
      </w:r>
      <w:proofErr w:type="spellStart"/>
      <w:r w:rsidR="00D76067">
        <w:t>Ivanic</w:t>
      </w:r>
      <w:proofErr w:type="spellEnd"/>
      <w:r w:rsidR="00D76067">
        <w:t xml:space="preserve"> Grad</w:t>
      </w:r>
      <w:r w:rsidRPr="00FB15C8">
        <w:t xml:space="preserve">, </w:t>
      </w:r>
      <w:proofErr w:type="spellStart"/>
      <w:r w:rsidR="00D76067">
        <w:t>Savska</w:t>
      </w:r>
      <w:proofErr w:type="spellEnd"/>
      <w:r w:rsidR="00D76067">
        <w:t xml:space="preserve"> </w:t>
      </w:r>
      <w:proofErr w:type="spellStart"/>
      <w:r w:rsidR="00D76067">
        <w:t>ulica</w:t>
      </w:r>
      <w:proofErr w:type="spellEnd"/>
      <w:r w:rsidR="00D76067">
        <w:t xml:space="preserve"> 102c.</w:t>
      </w:r>
    </w:p>
    <w:p w:rsidR="008B285D" w:rsidRDefault="008B285D" w:rsidP="00FB15C8"/>
    <w:p w:rsidR="00841E53" w:rsidRPr="00A451C7" w:rsidRDefault="00841E53" w:rsidP="00841E53">
      <w:pPr>
        <w:shd w:val="clear" w:color="auto" w:fill="FFFFFF"/>
        <w:spacing w:after="240" w:line="240" w:lineRule="auto"/>
        <w:rPr>
          <w:rFonts w:eastAsia="Times New Roman" w:cstheme="minorHAnsi"/>
        </w:rPr>
      </w:pPr>
      <w:r w:rsidRPr="00A451C7">
        <w:rPr>
          <w:rFonts w:eastAsia="Times New Roman" w:cstheme="minorHAnsi"/>
        </w:rPr>
        <w:t xml:space="preserve">You do not have to register in order to make a purchase from the www.juvyskin.com </w:t>
      </w:r>
      <w:proofErr w:type="spellStart"/>
      <w:r w:rsidRPr="00A451C7">
        <w:rPr>
          <w:rFonts w:eastAsia="Times New Roman" w:cstheme="minorHAnsi"/>
        </w:rPr>
        <w:t>webshop</w:t>
      </w:r>
      <w:proofErr w:type="spellEnd"/>
      <w:r w:rsidRPr="00A451C7">
        <w:rPr>
          <w:rFonts w:eastAsia="Times New Roman" w:cstheme="minorHAnsi"/>
        </w:rPr>
        <w:t xml:space="preserve">. </w:t>
      </w:r>
    </w:p>
    <w:p w:rsidR="00841E53" w:rsidRPr="00841E53" w:rsidRDefault="00841E53" w:rsidP="00841E53">
      <w:pPr>
        <w:shd w:val="clear" w:color="auto" w:fill="FFFFFF"/>
        <w:spacing w:after="240" w:line="240" w:lineRule="auto"/>
        <w:rPr>
          <w:rFonts w:ascii="Arial" w:eastAsia="Times New Roman" w:hAnsi="Arial" w:cs="Arial"/>
          <w:color w:val="323232"/>
          <w:sz w:val="24"/>
          <w:szCs w:val="24"/>
        </w:rPr>
      </w:pPr>
    </w:p>
    <w:p w:rsidR="00841E53" w:rsidRPr="00A451C7" w:rsidRDefault="00841E53" w:rsidP="00841E53">
      <w:pPr>
        <w:shd w:val="clear" w:color="auto" w:fill="FFFFFF"/>
        <w:spacing w:after="180" w:line="240" w:lineRule="auto"/>
        <w:outlineLvl w:val="2"/>
        <w:rPr>
          <w:rFonts w:eastAsia="Times New Roman" w:cstheme="minorHAnsi"/>
          <w:b/>
          <w:bCs/>
          <w:caps/>
          <w:color w:val="000000"/>
        </w:rPr>
      </w:pPr>
      <w:r w:rsidRPr="00A451C7">
        <w:rPr>
          <w:rFonts w:eastAsia="Times New Roman" w:cstheme="minorHAnsi"/>
          <w:b/>
          <w:bCs/>
          <w:caps/>
          <w:color w:val="000000"/>
        </w:rPr>
        <w:t>PLACEMENT OF ORDERS</w:t>
      </w:r>
    </w:p>
    <w:p w:rsidR="00841E53" w:rsidRPr="00A451C7" w:rsidRDefault="00841E53" w:rsidP="00841E53">
      <w:pPr>
        <w:shd w:val="clear" w:color="auto" w:fill="FFFFFF"/>
        <w:spacing w:after="240" w:line="240" w:lineRule="auto"/>
        <w:rPr>
          <w:rFonts w:eastAsia="Times New Roman" w:cstheme="minorHAnsi"/>
        </w:rPr>
      </w:pPr>
      <w:r w:rsidRPr="00A451C7">
        <w:rPr>
          <w:rFonts w:eastAsia="Times New Roman" w:cstheme="minorHAnsi"/>
        </w:rPr>
        <w:t xml:space="preserve">Ordering goods through the online shop is possible 24 hours a day, 7 days a week. Orders </w:t>
      </w:r>
      <w:proofErr w:type="gramStart"/>
      <w:r w:rsidRPr="00A451C7">
        <w:rPr>
          <w:rFonts w:eastAsia="Times New Roman" w:cstheme="minorHAnsi"/>
        </w:rPr>
        <w:t>are processed</w:t>
      </w:r>
      <w:proofErr w:type="gramEnd"/>
      <w:r w:rsidRPr="00A451C7">
        <w:rPr>
          <w:rFonts w:eastAsia="Times New Roman" w:cstheme="minorHAnsi"/>
        </w:rPr>
        <w:t xml:space="preserve"> on business days </w:t>
      </w:r>
      <w:r w:rsidR="008B285D" w:rsidRPr="00A451C7">
        <w:rPr>
          <w:rFonts w:eastAsia="Times New Roman" w:cstheme="minorHAnsi"/>
        </w:rPr>
        <w:t>from 10 a.m. to 4 p.m. The customer</w:t>
      </w:r>
      <w:r w:rsidRPr="00A451C7">
        <w:rPr>
          <w:rFonts w:eastAsia="Times New Roman" w:cstheme="minorHAnsi"/>
        </w:rPr>
        <w:t xml:space="preserve"> must fill in the “Basic information” field for payment and delivery and shall receive an order confirmation via email.</w:t>
      </w:r>
    </w:p>
    <w:p w:rsidR="00841E53" w:rsidRPr="00A451C7" w:rsidRDefault="00841E53" w:rsidP="00841E53">
      <w:pPr>
        <w:shd w:val="clear" w:color="auto" w:fill="FFFFFF"/>
        <w:spacing w:after="240" w:line="240" w:lineRule="auto"/>
        <w:rPr>
          <w:rFonts w:eastAsia="Times New Roman" w:cstheme="minorHAnsi"/>
        </w:rPr>
      </w:pPr>
      <w:r w:rsidRPr="00A451C7">
        <w:rPr>
          <w:rFonts w:eastAsia="Times New Roman" w:cstheme="minorHAnsi"/>
        </w:rPr>
        <w:t xml:space="preserve">To place your order, choose the “Add to cart” option next to the product you wish to purchase. Once inside the basket you can change quantities or delete chosen products. After you have chosen the </w:t>
      </w:r>
      <w:proofErr w:type="gramStart"/>
      <w:r w:rsidRPr="00A451C7">
        <w:rPr>
          <w:rFonts w:eastAsia="Times New Roman" w:cstheme="minorHAnsi"/>
        </w:rPr>
        <w:t>products</w:t>
      </w:r>
      <w:proofErr w:type="gramEnd"/>
      <w:r w:rsidRPr="00A451C7">
        <w:rPr>
          <w:rFonts w:eastAsia="Times New Roman" w:cstheme="minorHAnsi"/>
        </w:rPr>
        <w:t xml:space="preserve"> you wish to buy, click on your basket and select “Checkout”. On the checkout page fill in your information, select shipping method, then select the method of payment and select “Complete order”. You will receive an order confirmation via email.</w:t>
      </w:r>
    </w:p>
    <w:p w:rsidR="00841E53" w:rsidRPr="00A451C7" w:rsidRDefault="00841E53" w:rsidP="00841E53">
      <w:pPr>
        <w:shd w:val="clear" w:color="auto" w:fill="FFFFFF"/>
        <w:spacing w:after="240" w:line="240" w:lineRule="auto"/>
        <w:rPr>
          <w:rFonts w:eastAsia="Times New Roman" w:cstheme="minorHAnsi"/>
        </w:rPr>
      </w:pPr>
      <w:proofErr w:type="spellStart"/>
      <w:r w:rsidRPr="00A451C7">
        <w:rPr>
          <w:rFonts w:eastAsia="Times New Roman" w:cstheme="minorHAnsi"/>
        </w:rPr>
        <w:lastRenderedPageBreak/>
        <w:t>Juvymed</w:t>
      </w:r>
      <w:proofErr w:type="spellEnd"/>
      <w:r w:rsidRPr="00A451C7">
        <w:rPr>
          <w:rFonts w:eastAsia="Times New Roman" w:cstheme="minorHAnsi"/>
        </w:rPr>
        <w:t xml:space="preserve"> </w:t>
      </w:r>
      <w:proofErr w:type="spellStart"/>
      <w:r w:rsidRPr="00A451C7">
        <w:rPr>
          <w:rFonts w:eastAsia="Times New Roman" w:cstheme="minorHAnsi"/>
        </w:rPr>
        <w:t>j.d.o.o</w:t>
      </w:r>
      <w:proofErr w:type="spellEnd"/>
      <w:r w:rsidRPr="00A451C7">
        <w:rPr>
          <w:rFonts w:eastAsia="Times New Roman" w:cstheme="minorHAnsi"/>
        </w:rPr>
        <w:t xml:space="preserve"> undertakes to deliver all ordered products that are located in stock </w:t>
      </w:r>
      <w:proofErr w:type="gramStart"/>
      <w:r w:rsidRPr="00A451C7">
        <w:rPr>
          <w:rFonts w:eastAsia="Times New Roman" w:cstheme="minorHAnsi"/>
        </w:rPr>
        <w:t>at the moment</w:t>
      </w:r>
      <w:proofErr w:type="gramEnd"/>
      <w:r w:rsidRPr="00A451C7">
        <w:rPr>
          <w:rFonts w:eastAsia="Times New Roman" w:cstheme="minorHAnsi"/>
        </w:rPr>
        <w:t xml:space="preserve"> of delivery. If </w:t>
      </w:r>
      <w:proofErr w:type="spellStart"/>
      <w:r w:rsidRPr="00A451C7">
        <w:rPr>
          <w:rFonts w:eastAsia="Times New Roman" w:cstheme="minorHAnsi"/>
        </w:rPr>
        <w:t>Juvymed</w:t>
      </w:r>
      <w:proofErr w:type="spellEnd"/>
      <w:r w:rsidRPr="00A451C7">
        <w:rPr>
          <w:rFonts w:eastAsia="Times New Roman" w:cstheme="minorHAnsi"/>
        </w:rPr>
        <w:t xml:space="preserve"> </w:t>
      </w:r>
      <w:proofErr w:type="spellStart"/>
      <w:r w:rsidRPr="00A451C7">
        <w:rPr>
          <w:rFonts w:eastAsia="Times New Roman" w:cstheme="minorHAnsi"/>
        </w:rPr>
        <w:t>j.d.o.o</w:t>
      </w:r>
      <w:proofErr w:type="spellEnd"/>
      <w:r w:rsidRPr="00A451C7">
        <w:rPr>
          <w:rFonts w:eastAsia="Times New Roman" w:cstheme="minorHAnsi"/>
        </w:rPr>
        <w:t xml:space="preserve"> is not able to deliver any of the ordered </w:t>
      </w:r>
      <w:proofErr w:type="gramStart"/>
      <w:r w:rsidRPr="00A451C7">
        <w:rPr>
          <w:rFonts w:eastAsia="Times New Roman" w:cstheme="minorHAnsi"/>
        </w:rPr>
        <w:t>pr</w:t>
      </w:r>
      <w:r w:rsidR="008B285D" w:rsidRPr="00A451C7">
        <w:rPr>
          <w:rFonts w:eastAsia="Times New Roman" w:cstheme="minorHAnsi"/>
        </w:rPr>
        <w:t>oducts</w:t>
      </w:r>
      <w:proofErr w:type="gramEnd"/>
      <w:r w:rsidR="008B285D" w:rsidRPr="00A451C7">
        <w:rPr>
          <w:rFonts w:eastAsia="Times New Roman" w:cstheme="minorHAnsi"/>
        </w:rPr>
        <w:t xml:space="preserve"> it will contact the customer</w:t>
      </w:r>
      <w:r w:rsidRPr="00A451C7">
        <w:rPr>
          <w:rFonts w:eastAsia="Times New Roman" w:cstheme="minorHAnsi"/>
        </w:rPr>
        <w:t xml:space="preserve"> by phone or by email. </w:t>
      </w:r>
    </w:p>
    <w:p w:rsidR="00841E53" w:rsidRPr="00A451C7" w:rsidRDefault="00841E53" w:rsidP="00841E53">
      <w:pPr>
        <w:shd w:val="clear" w:color="auto" w:fill="FFFFFF"/>
        <w:spacing w:after="240" w:line="240" w:lineRule="auto"/>
        <w:rPr>
          <w:rFonts w:eastAsia="Times New Roman" w:cstheme="minorHAnsi"/>
        </w:rPr>
      </w:pPr>
      <w:r w:rsidRPr="00A451C7">
        <w:rPr>
          <w:rFonts w:eastAsia="Times New Roman" w:cstheme="minorHAnsi"/>
        </w:rPr>
        <w:t>The Customer is responsible for the accuracy, truthfulness and completeness of the data entered upon registering and ordering.</w:t>
      </w:r>
    </w:p>
    <w:p w:rsidR="006B25D0" w:rsidRPr="00841E53" w:rsidRDefault="006B25D0" w:rsidP="00841E53">
      <w:pPr>
        <w:shd w:val="clear" w:color="auto" w:fill="FFFFFF"/>
        <w:spacing w:after="240" w:line="240" w:lineRule="auto"/>
        <w:rPr>
          <w:rFonts w:ascii="Arial" w:eastAsia="Times New Roman" w:hAnsi="Arial" w:cs="Arial"/>
          <w:color w:val="323232"/>
          <w:sz w:val="24"/>
          <w:szCs w:val="24"/>
        </w:rPr>
      </w:pPr>
    </w:p>
    <w:p w:rsidR="00841E53" w:rsidRPr="00A451C7" w:rsidRDefault="00841E53" w:rsidP="00841E53">
      <w:pPr>
        <w:shd w:val="clear" w:color="auto" w:fill="FFFFFF"/>
        <w:spacing w:after="240" w:line="240" w:lineRule="auto"/>
        <w:rPr>
          <w:rFonts w:eastAsia="Times New Roman" w:cstheme="minorHAnsi"/>
          <w:color w:val="323232"/>
        </w:rPr>
      </w:pPr>
      <w:r w:rsidRPr="00A451C7">
        <w:rPr>
          <w:rFonts w:eastAsia="Times New Roman" w:cstheme="minorHAnsi"/>
          <w:b/>
          <w:bCs/>
          <w:color w:val="323232"/>
        </w:rPr>
        <w:t>DISCOUNT SALES &amp; CODES</w:t>
      </w:r>
    </w:p>
    <w:p w:rsidR="00841E53" w:rsidRPr="00A451C7" w:rsidRDefault="00841E53" w:rsidP="00841E53">
      <w:pPr>
        <w:shd w:val="clear" w:color="auto" w:fill="FFFFFF"/>
        <w:spacing w:after="240" w:line="240" w:lineRule="auto"/>
        <w:rPr>
          <w:rFonts w:eastAsia="Times New Roman" w:cstheme="minorHAnsi"/>
        </w:rPr>
      </w:pPr>
      <w:r w:rsidRPr="00A451C7">
        <w:rPr>
          <w:rFonts w:eastAsia="Times New Roman" w:cstheme="minorHAnsi"/>
        </w:rPr>
        <w:t>Products that will occasionally be available on discount, per Seller’s will, will be available under the same conditions to all Customers or will be available to some Customers of a precisely specified group.</w:t>
      </w:r>
    </w:p>
    <w:p w:rsidR="00841E53" w:rsidRPr="00A451C7" w:rsidRDefault="00841E53" w:rsidP="00841E53">
      <w:pPr>
        <w:shd w:val="clear" w:color="auto" w:fill="FFFFFF"/>
        <w:spacing w:after="240" w:line="240" w:lineRule="auto"/>
        <w:rPr>
          <w:rFonts w:eastAsia="Times New Roman" w:cstheme="minorHAnsi"/>
        </w:rPr>
      </w:pPr>
      <w:r w:rsidRPr="00A451C7">
        <w:rPr>
          <w:rFonts w:eastAsia="Times New Roman" w:cstheme="minorHAnsi"/>
        </w:rPr>
        <w:t xml:space="preserve">After the discount sales deadline, </w:t>
      </w:r>
      <w:proofErr w:type="spellStart"/>
      <w:r w:rsidR="006B25D0" w:rsidRPr="00A451C7">
        <w:rPr>
          <w:rFonts w:eastAsia="Times New Roman" w:cstheme="minorHAnsi"/>
        </w:rPr>
        <w:t>Juvymed</w:t>
      </w:r>
      <w:proofErr w:type="spellEnd"/>
      <w:r w:rsidR="006B25D0" w:rsidRPr="00A451C7">
        <w:rPr>
          <w:rFonts w:eastAsia="Times New Roman" w:cstheme="minorHAnsi"/>
        </w:rPr>
        <w:t xml:space="preserve"> </w:t>
      </w:r>
      <w:proofErr w:type="spellStart"/>
      <w:r w:rsidR="006B25D0" w:rsidRPr="00A451C7">
        <w:rPr>
          <w:rFonts w:eastAsia="Times New Roman" w:cstheme="minorHAnsi"/>
        </w:rPr>
        <w:t>j.d.o.o</w:t>
      </w:r>
      <w:proofErr w:type="spellEnd"/>
      <w:r w:rsidRPr="00A451C7">
        <w:rPr>
          <w:rFonts w:eastAsia="Times New Roman" w:cstheme="minorHAnsi"/>
        </w:rPr>
        <w:t xml:space="preserve"> will not receive new orders under the terms of the expired discount sale.</w:t>
      </w:r>
    </w:p>
    <w:p w:rsidR="006B25D0" w:rsidRPr="00841E53" w:rsidRDefault="006B25D0" w:rsidP="00841E53">
      <w:pPr>
        <w:shd w:val="clear" w:color="auto" w:fill="FFFFFF"/>
        <w:spacing w:after="240" w:line="240" w:lineRule="auto"/>
        <w:rPr>
          <w:rFonts w:ascii="Arial" w:eastAsia="Times New Roman" w:hAnsi="Arial" w:cs="Arial"/>
          <w:color w:val="323232"/>
          <w:sz w:val="24"/>
          <w:szCs w:val="24"/>
        </w:rPr>
      </w:pPr>
    </w:p>
    <w:p w:rsidR="00841E53" w:rsidRPr="00A451C7" w:rsidRDefault="00841E53" w:rsidP="00841E53">
      <w:pPr>
        <w:shd w:val="clear" w:color="auto" w:fill="FFFFFF"/>
        <w:spacing w:after="240" w:line="240" w:lineRule="auto"/>
        <w:rPr>
          <w:rFonts w:ascii="Calibri" w:eastAsia="Times New Roman" w:hAnsi="Calibri" w:cs="Calibri"/>
          <w:color w:val="323232"/>
        </w:rPr>
      </w:pPr>
      <w:r w:rsidRPr="00A451C7">
        <w:rPr>
          <w:rFonts w:ascii="Calibri" w:eastAsia="Times New Roman" w:hAnsi="Calibri" w:cs="Calibri"/>
          <w:b/>
          <w:bCs/>
          <w:color w:val="323232"/>
        </w:rPr>
        <w:t>PRODUCT PRICE</w:t>
      </w:r>
    </w:p>
    <w:p w:rsidR="00841E53" w:rsidRPr="00A451C7" w:rsidRDefault="00841E53" w:rsidP="00841E53">
      <w:pPr>
        <w:shd w:val="clear" w:color="auto" w:fill="FFFFFF"/>
        <w:spacing w:after="240" w:line="240" w:lineRule="auto"/>
        <w:rPr>
          <w:rFonts w:eastAsia="Times New Roman" w:cstheme="minorHAnsi"/>
          <w:color w:val="323232"/>
        </w:rPr>
      </w:pPr>
      <w:r w:rsidRPr="00A451C7">
        <w:rPr>
          <w:rFonts w:eastAsia="Times New Roman" w:cstheme="minorHAnsi"/>
          <w:color w:val="323232"/>
        </w:rPr>
        <w:t xml:space="preserve">Product prices do not include shipping costs and </w:t>
      </w:r>
      <w:proofErr w:type="gramStart"/>
      <w:r w:rsidRPr="00A451C7">
        <w:rPr>
          <w:rFonts w:eastAsia="Times New Roman" w:cstheme="minorHAnsi"/>
          <w:color w:val="323232"/>
        </w:rPr>
        <w:t>are paid</w:t>
      </w:r>
      <w:proofErr w:type="gramEnd"/>
      <w:r w:rsidRPr="00A451C7">
        <w:rPr>
          <w:rFonts w:eastAsia="Times New Roman" w:cstheme="minorHAnsi"/>
          <w:color w:val="323232"/>
        </w:rPr>
        <w:t xml:space="preserve"> separately. VAT is included in the price of the product.</w:t>
      </w:r>
    </w:p>
    <w:p w:rsidR="00841E53" w:rsidRPr="00A451C7" w:rsidRDefault="00841E53" w:rsidP="00841E53">
      <w:pPr>
        <w:shd w:val="clear" w:color="auto" w:fill="FFFFFF"/>
        <w:spacing w:after="240" w:line="240" w:lineRule="auto"/>
        <w:rPr>
          <w:rFonts w:eastAsia="Times New Roman" w:cstheme="minorHAnsi"/>
          <w:color w:val="323232"/>
        </w:rPr>
      </w:pPr>
      <w:r w:rsidRPr="00A451C7">
        <w:rPr>
          <w:rFonts w:eastAsia="Times New Roman" w:cstheme="minorHAnsi"/>
          <w:color w:val="323232"/>
        </w:rPr>
        <w:t>In the case of internet banking and general payment slip, transaction fees and interbank fees are not included in the price.</w:t>
      </w:r>
    </w:p>
    <w:p w:rsidR="006B25D0" w:rsidRPr="00841E53" w:rsidRDefault="006B25D0" w:rsidP="00841E53">
      <w:pPr>
        <w:shd w:val="clear" w:color="auto" w:fill="FFFFFF"/>
        <w:spacing w:after="240" w:line="240" w:lineRule="auto"/>
        <w:rPr>
          <w:rFonts w:ascii="Arial" w:eastAsia="Times New Roman" w:hAnsi="Arial" w:cs="Arial"/>
          <w:color w:val="323232"/>
          <w:sz w:val="24"/>
          <w:szCs w:val="24"/>
        </w:rPr>
      </w:pPr>
    </w:p>
    <w:p w:rsidR="00841E53" w:rsidRPr="00A451C7" w:rsidRDefault="00841E53" w:rsidP="00841E53">
      <w:pPr>
        <w:shd w:val="clear" w:color="auto" w:fill="FFFFFF"/>
        <w:spacing w:after="240" w:line="240" w:lineRule="auto"/>
        <w:rPr>
          <w:rFonts w:eastAsia="Times New Roman" w:cstheme="minorHAnsi"/>
          <w:color w:val="323232"/>
        </w:rPr>
      </w:pPr>
      <w:r w:rsidRPr="00A451C7">
        <w:rPr>
          <w:rFonts w:eastAsia="Times New Roman" w:cstheme="minorHAnsi"/>
          <w:b/>
          <w:bCs/>
          <w:color w:val="323232"/>
        </w:rPr>
        <w:t>PAYMENT AND DELIVERY</w:t>
      </w:r>
    </w:p>
    <w:p w:rsidR="00841E53" w:rsidRPr="00A451C7" w:rsidRDefault="00841E53" w:rsidP="00841E53">
      <w:pPr>
        <w:shd w:val="clear" w:color="auto" w:fill="FFFFFF"/>
        <w:spacing w:after="240" w:line="240" w:lineRule="auto"/>
        <w:rPr>
          <w:rFonts w:eastAsia="Times New Roman" w:cstheme="minorHAnsi"/>
        </w:rPr>
      </w:pPr>
      <w:r w:rsidRPr="00A451C7">
        <w:rPr>
          <w:rFonts w:eastAsia="Times New Roman" w:cstheme="minorHAnsi"/>
        </w:rPr>
        <w:t>You can pay for an order with one of the following payment methods:</w:t>
      </w:r>
    </w:p>
    <w:p w:rsidR="00841E53" w:rsidRPr="00A451C7" w:rsidRDefault="00841E53" w:rsidP="00841E53">
      <w:pPr>
        <w:numPr>
          <w:ilvl w:val="0"/>
          <w:numId w:val="2"/>
        </w:numPr>
        <w:shd w:val="clear" w:color="auto" w:fill="FFFFFF"/>
        <w:spacing w:after="240" w:line="240" w:lineRule="auto"/>
        <w:rPr>
          <w:rFonts w:eastAsia="Times New Roman" w:cstheme="minorHAnsi"/>
        </w:rPr>
      </w:pPr>
      <w:r w:rsidRPr="00A451C7">
        <w:rPr>
          <w:rFonts w:eastAsia="Times New Roman" w:cstheme="minorHAnsi"/>
        </w:rPr>
        <w:t>At delivery – in cash at pick-up</w:t>
      </w:r>
    </w:p>
    <w:p w:rsidR="00841E53" w:rsidRPr="00A451C7" w:rsidRDefault="00841E53" w:rsidP="00841E53">
      <w:pPr>
        <w:numPr>
          <w:ilvl w:val="0"/>
          <w:numId w:val="2"/>
        </w:numPr>
        <w:shd w:val="clear" w:color="auto" w:fill="FFFFFF"/>
        <w:spacing w:after="240" w:line="240" w:lineRule="auto"/>
        <w:rPr>
          <w:rFonts w:eastAsia="Times New Roman" w:cstheme="minorHAnsi"/>
        </w:rPr>
      </w:pPr>
      <w:r w:rsidRPr="00A451C7">
        <w:rPr>
          <w:rFonts w:eastAsia="Times New Roman" w:cstheme="minorHAnsi"/>
        </w:rPr>
        <w:t>Invoicing –internet banking or general payment slip</w:t>
      </w:r>
    </w:p>
    <w:p w:rsidR="006B25D0" w:rsidRPr="00A451C7" w:rsidRDefault="006B25D0" w:rsidP="00841E53">
      <w:pPr>
        <w:numPr>
          <w:ilvl w:val="0"/>
          <w:numId w:val="2"/>
        </w:numPr>
        <w:shd w:val="clear" w:color="auto" w:fill="FFFFFF"/>
        <w:spacing w:after="240" w:line="240" w:lineRule="auto"/>
        <w:rPr>
          <w:rFonts w:eastAsia="Times New Roman" w:cstheme="minorHAnsi"/>
        </w:rPr>
      </w:pPr>
      <w:r w:rsidRPr="00A451C7">
        <w:rPr>
          <w:rFonts w:eastAsia="Times New Roman" w:cstheme="minorHAnsi"/>
        </w:rPr>
        <w:t>Payment by credit cards (</w:t>
      </w:r>
      <w:r w:rsidRPr="00A451C7">
        <w:rPr>
          <w:rFonts w:cstheme="minorHAnsi"/>
          <w:shd w:val="clear" w:color="auto" w:fill="FFFFFF"/>
        </w:rPr>
        <w:t xml:space="preserve">Diners®, </w:t>
      </w:r>
      <w:proofErr w:type="spellStart"/>
      <w:r w:rsidRPr="00A451C7">
        <w:rPr>
          <w:rFonts w:cstheme="minorHAnsi"/>
          <w:shd w:val="clear" w:color="auto" w:fill="FFFFFF"/>
        </w:rPr>
        <w:t>Mastercard</w:t>
      </w:r>
      <w:proofErr w:type="spellEnd"/>
      <w:r w:rsidRPr="00A451C7">
        <w:rPr>
          <w:rFonts w:cstheme="minorHAnsi"/>
          <w:shd w:val="clear" w:color="auto" w:fill="FFFFFF"/>
        </w:rPr>
        <w:t>®, Visa and Maestro®</w:t>
      </w:r>
      <w:r w:rsidRPr="00A451C7">
        <w:rPr>
          <w:rFonts w:eastAsia="Times New Roman" w:cstheme="minorHAnsi"/>
        </w:rPr>
        <w:t>)</w:t>
      </w:r>
    </w:p>
    <w:p w:rsidR="00841E53" w:rsidRPr="00A451C7" w:rsidRDefault="00841E53" w:rsidP="00841E53">
      <w:pPr>
        <w:shd w:val="clear" w:color="auto" w:fill="FFFFFF"/>
        <w:spacing w:after="240" w:line="240" w:lineRule="auto"/>
        <w:rPr>
          <w:rFonts w:eastAsia="Times New Roman" w:cstheme="minorHAnsi"/>
        </w:rPr>
      </w:pPr>
      <w:r w:rsidRPr="00A451C7">
        <w:rPr>
          <w:rFonts w:eastAsia="Times New Roman" w:cstheme="minorHAnsi"/>
        </w:rPr>
        <w:t>Customer is obligated to pay the ordered products including shipping costs to the Seller.</w:t>
      </w:r>
    </w:p>
    <w:p w:rsidR="006B25D0" w:rsidRPr="00841E53" w:rsidRDefault="006B25D0" w:rsidP="00841E53">
      <w:pPr>
        <w:shd w:val="clear" w:color="auto" w:fill="FFFFFF"/>
        <w:spacing w:after="240" w:line="240" w:lineRule="auto"/>
        <w:rPr>
          <w:rFonts w:ascii="Arial" w:eastAsia="Times New Roman" w:hAnsi="Arial" w:cs="Arial"/>
          <w:color w:val="323232"/>
          <w:sz w:val="24"/>
          <w:szCs w:val="24"/>
        </w:rPr>
      </w:pPr>
    </w:p>
    <w:p w:rsidR="00841E53" w:rsidRPr="00A451C7" w:rsidRDefault="00841E53" w:rsidP="00841E53">
      <w:pPr>
        <w:shd w:val="clear" w:color="auto" w:fill="FFFFFF"/>
        <w:spacing w:after="240" w:line="240" w:lineRule="auto"/>
        <w:rPr>
          <w:rFonts w:eastAsia="Times New Roman" w:cstheme="minorHAnsi"/>
          <w:color w:val="323232"/>
        </w:rPr>
      </w:pPr>
      <w:r w:rsidRPr="00A451C7">
        <w:rPr>
          <w:rFonts w:eastAsia="Times New Roman" w:cstheme="minorHAnsi"/>
          <w:b/>
          <w:bCs/>
          <w:color w:val="323232"/>
        </w:rPr>
        <w:t>CASH ON DELIVERY (COD)</w:t>
      </w:r>
    </w:p>
    <w:p w:rsidR="00841E53" w:rsidRPr="00A451C7" w:rsidRDefault="00841E53" w:rsidP="00841E53">
      <w:pPr>
        <w:shd w:val="clear" w:color="auto" w:fill="FFFFFF"/>
        <w:spacing w:after="240" w:line="240" w:lineRule="auto"/>
        <w:rPr>
          <w:rFonts w:eastAsia="Times New Roman" w:cstheme="minorHAnsi"/>
        </w:rPr>
      </w:pPr>
      <w:r w:rsidRPr="00A451C7">
        <w:rPr>
          <w:rFonts w:eastAsia="Times New Roman" w:cstheme="minorHAnsi"/>
        </w:rPr>
        <w:t>If you wish to pay the courier cash upon delivery of the package, please choose pay in cash on delivery.</w:t>
      </w:r>
    </w:p>
    <w:p w:rsidR="00841E53" w:rsidRPr="00A451C7" w:rsidRDefault="00841E53" w:rsidP="00841E53">
      <w:pPr>
        <w:shd w:val="clear" w:color="auto" w:fill="FFFFFF"/>
        <w:spacing w:after="240" w:line="240" w:lineRule="auto"/>
        <w:rPr>
          <w:rFonts w:eastAsia="Times New Roman" w:cstheme="minorHAnsi"/>
        </w:rPr>
      </w:pPr>
      <w:r w:rsidRPr="00A451C7">
        <w:rPr>
          <w:rFonts w:eastAsia="Times New Roman" w:cstheme="minorHAnsi"/>
        </w:rPr>
        <w:t>If you decide to pay in cash, you will pay your order in cash to a courier service employee when picking up the goods.</w:t>
      </w:r>
    </w:p>
    <w:p w:rsidR="00841E53" w:rsidRPr="00A451C7" w:rsidRDefault="00841E53" w:rsidP="00841E53">
      <w:pPr>
        <w:shd w:val="clear" w:color="auto" w:fill="FFFFFF"/>
        <w:spacing w:after="240" w:line="240" w:lineRule="auto"/>
        <w:rPr>
          <w:rFonts w:eastAsia="Times New Roman" w:cstheme="minorHAnsi"/>
        </w:rPr>
      </w:pPr>
      <w:r w:rsidRPr="00A451C7">
        <w:rPr>
          <w:rFonts w:eastAsia="Times New Roman" w:cstheme="minorHAnsi"/>
        </w:rPr>
        <w:lastRenderedPageBreak/>
        <w:t>In case of COD, the Seller will deliver the goods in accordance with the delivery deadlines, per the confirmation order, and the Customer is obliged to make a payment at the time or before the pick-up of the product.</w:t>
      </w:r>
    </w:p>
    <w:p w:rsidR="008B285D" w:rsidRPr="00841E53" w:rsidRDefault="008B285D" w:rsidP="00841E53">
      <w:pPr>
        <w:shd w:val="clear" w:color="auto" w:fill="FFFFFF"/>
        <w:spacing w:after="240" w:line="240" w:lineRule="auto"/>
        <w:rPr>
          <w:rFonts w:ascii="Arial" w:eastAsia="Times New Roman" w:hAnsi="Arial" w:cs="Arial"/>
          <w:color w:val="323232"/>
          <w:sz w:val="24"/>
          <w:szCs w:val="24"/>
        </w:rPr>
      </w:pPr>
    </w:p>
    <w:p w:rsidR="00841E53" w:rsidRPr="00A451C7" w:rsidRDefault="00841E53" w:rsidP="00841E53">
      <w:pPr>
        <w:shd w:val="clear" w:color="auto" w:fill="FFFFFF"/>
        <w:spacing w:after="240" w:line="240" w:lineRule="auto"/>
        <w:rPr>
          <w:rFonts w:eastAsia="Times New Roman" w:cstheme="minorHAnsi"/>
        </w:rPr>
      </w:pPr>
      <w:r w:rsidRPr="00A451C7">
        <w:rPr>
          <w:rFonts w:eastAsia="Times New Roman" w:cstheme="minorHAnsi"/>
          <w:b/>
          <w:bCs/>
        </w:rPr>
        <w:t>PAYMENT BY INVOICE</w:t>
      </w:r>
    </w:p>
    <w:p w:rsidR="00841E53" w:rsidRPr="00A451C7" w:rsidRDefault="00841E53" w:rsidP="00841E53">
      <w:pPr>
        <w:shd w:val="clear" w:color="auto" w:fill="FFFFFF"/>
        <w:spacing w:after="240" w:line="240" w:lineRule="auto"/>
        <w:rPr>
          <w:rFonts w:eastAsia="Times New Roman" w:cstheme="minorHAnsi"/>
        </w:rPr>
      </w:pPr>
      <w:r w:rsidRPr="00A451C7">
        <w:rPr>
          <w:rFonts w:eastAsia="Times New Roman" w:cstheme="minorHAnsi"/>
        </w:rPr>
        <w:t>Invoice – Internet banking, or general payment slip, represents prepayment by transferring funds to our bank account.</w:t>
      </w:r>
    </w:p>
    <w:p w:rsidR="00841E53" w:rsidRPr="00A451C7" w:rsidRDefault="00841E53" w:rsidP="00841E53">
      <w:pPr>
        <w:shd w:val="clear" w:color="auto" w:fill="FFFFFF"/>
        <w:spacing w:after="240" w:line="240" w:lineRule="auto"/>
        <w:rPr>
          <w:rFonts w:eastAsia="Times New Roman" w:cstheme="minorHAnsi"/>
        </w:rPr>
      </w:pPr>
      <w:r w:rsidRPr="00A451C7">
        <w:rPr>
          <w:rFonts w:eastAsia="Times New Roman" w:cstheme="minorHAnsi"/>
        </w:rPr>
        <w:t>You can select invoice payment in your shopping cart after which you will receive the order confirmation via e-mail and the information required for payment. If you pay from a foreign bank, all bank transaction costs are borne solely by the payer.</w:t>
      </w:r>
    </w:p>
    <w:p w:rsidR="00841E53" w:rsidRPr="00A451C7" w:rsidRDefault="00841E53" w:rsidP="00841E53">
      <w:pPr>
        <w:shd w:val="clear" w:color="auto" w:fill="FFFFFF"/>
        <w:spacing w:after="240" w:line="240" w:lineRule="auto"/>
        <w:rPr>
          <w:rFonts w:eastAsia="Times New Roman" w:cstheme="minorHAnsi"/>
        </w:rPr>
      </w:pPr>
      <w:r w:rsidRPr="00A451C7">
        <w:rPr>
          <w:rFonts w:eastAsia="Times New Roman" w:cstheme="minorHAnsi"/>
        </w:rPr>
        <w:t>Your order reserves the ordered products.</w:t>
      </w:r>
    </w:p>
    <w:p w:rsidR="00841E53" w:rsidRPr="00A451C7" w:rsidRDefault="00841E53" w:rsidP="00841E53">
      <w:pPr>
        <w:shd w:val="clear" w:color="auto" w:fill="FFFFFF"/>
        <w:spacing w:after="240" w:line="240" w:lineRule="auto"/>
        <w:rPr>
          <w:rFonts w:eastAsia="Times New Roman" w:cstheme="minorHAnsi"/>
        </w:rPr>
      </w:pPr>
      <w:proofErr w:type="gramStart"/>
      <w:r w:rsidRPr="00A451C7">
        <w:rPr>
          <w:rFonts w:eastAsia="Times New Roman" w:cstheme="minorHAnsi"/>
        </w:rPr>
        <w:t>To easily link</w:t>
      </w:r>
      <w:proofErr w:type="gramEnd"/>
      <w:r w:rsidRPr="00A451C7">
        <w:rPr>
          <w:rFonts w:eastAsia="Times New Roman" w:cstheme="minorHAnsi"/>
        </w:rPr>
        <w:t xml:space="preserve"> your order to your payment, in the reference number, enter the order number that came in the e-mail with confirmation of your order. In the model </w:t>
      </w:r>
      <w:proofErr w:type="gramStart"/>
      <w:r w:rsidRPr="00A451C7">
        <w:rPr>
          <w:rFonts w:eastAsia="Times New Roman" w:cstheme="minorHAnsi"/>
        </w:rPr>
        <w:t>field</w:t>
      </w:r>
      <w:proofErr w:type="gramEnd"/>
      <w:r w:rsidRPr="00A451C7">
        <w:rPr>
          <w:rFonts w:eastAsia="Times New Roman" w:cstheme="minorHAnsi"/>
        </w:rPr>
        <w:t xml:space="preserve"> you can enter 01 – account payment or leave blank.</w:t>
      </w:r>
    </w:p>
    <w:p w:rsidR="00841E53" w:rsidRPr="00A451C7" w:rsidRDefault="00841E53" w:rsidP="00841E53">
      <w:pPr>
        <w:shd w:val="clear" w:color="auto" w:fill="FFFFFF"/>
        <w:spacing w:after="240" w:line="240" w:lineRule="auto"/>
        <w:rPr>
          <w:rFonts w:eastAsia="Times New Roman" w:cstheme="minorHAnsi"/>
        </w:rPr>
      </w:pPr>
      <w:r w:rsidRPr="00A451C7">
        <w:rPr>
          <w:rFonts w:eastAsia="Times New Roman" w:cstheme="minorHAnsi"/>
        </w:rPr>
        <w:t xml:space="preserve">Products </w:t>
      </w:r>
      <w:proofErr w:type="gramStart"/>
      <w:r w:rsidRPr="00A451C7">
        <w:rPr>
          <w:rFonts w:eastAsia="Times New Roman" w:cstheme="minorHAnsi"/>
        </w:rPr>
        <w:t>are delivered</w:t>
      </w:r>
      <w:proofErr w:type="gramEnd"/>
      <w:r w:rsidRPr="00A451C7">
        <w:rPr>
          <w:rFonts w:eastAsia="Times New Roman" w:cstheme="minorHAnsi"/>
        </w:rPr>
        <w:t xml:space="preserve"> to the Customer after the amount for the ordered products has been paid in full and visible in our bank account.</w:t>
      </w:r>
    </w:p>
    <w:p w:rsidR="00841E53" w:rsidRDefault="00841E53" w:rsidP="00841E53">
      <w:pPr>
        <w:shd w:val="clear" w:color="auto" w:fill="FFFFFF"/>
        <w:spacing w:after="240" w:line="240" w:lineRule="auto"/>
        <w:rPr>
          <w:rFonts w:eastAsia="Times New Roman" w:cstheme="minorHAnsi"/>
        </w:rPr>
      </w:pPr>
      <w:r w:rsidRPr="00A451C7">
        <w:rPr>
          <w:rFonts w:eastAsia="Times New Roman" w:cstheme="minorHAnsi"/>
        </w:rPr>
        <w:t xml:space="preserve">We do not supply the goods </w:t>
      </w:r>
      <w:proofErr w:type="gramStart"/>
      <w:r w:rsidRPr="00A451C7">
        <w:rPr>
          <w:rFonts w:eastAsia="Times New Roman" w:cstheme="minorHAnsi"/>
        </w:rPr>
        <w:t>on the basis of</w:t>
      </w:r>
      <w:proofErr w:type="gramEnd"/>
      <w:r w:rsidRPr="00A451C7">
        <w:rPr>
          <w:rFonts w:eastAsia="Times New Roman" w:cstheme="minorHAnsi"/>
        </w:rPr>
        <w:t xml:space="preserve"> a receipt of payment.</w:t>
      </w:r>
    </w:p>
    <w:p w:rsidR="00A451C7" w:rsidRPr="00A451C7" w:rsidRDefault="00A451C7" w:rsidP="00841E53">
      <w:pPr>
        <w:shd w:val="clear" w:color="auto" w:fill="FFFFFF"/>
        <w:spacing w:after="240" w:line="240" w:lineRule="auto"/>
        <w:rPr>
          <w:rFonts w:eastAsia="Times New Roman" w:cstheme="minorHAnsi"/>
        </w:rPr>
      </w:pPr>
    </w:p>
    <w:p w:rsidR="00841E53" w:rsidRPr="00A451C7" w:rsidRDefault="00841E53" w:rsidP="00841E53">
      <w:pPr>
        <w:shd w:val="clear" w:color="auto" w:fill="FFFFFF"/>
        <w:spacing w:after="240" w:line="240" w:lineRule="auto"/>
        <w:rPr>
          <w:rFonts w:eastAsia="Times New Roman" w:cstheme="minorHAnsi"/>
          <w:color w:val="323232"/>
        </w:rPr>
      </w:pPr>
      <w:r w:rsidRPr="00A451C7">
        <w:rPr>
          <w:rFonts w:eastAsia="Times New Roman" w:cstheme="minorHAnsi"/>
          <w:b/>
          <w:bCs/>
          <w:color w:val="323232"/>
        </w:rPr>
        <w:t>DELIVERY AND DELIVERY COSTS OF PRODUCTS</w:t>
      </w:r>
    </w:p>
    <w:p w:rsidR="00841E53" w:rsidRPr="00A451C7" w:rsidRDefault="00841E53" w:rsidP="00841E53">
      <w:pPr>
        <w:shd w:val="clear" w:color="auto" w:fill="FFFFFF"/>
        <w:spacing w:after="240" w:line="240" w:lineRule="auto"/>
        <w:rPr>
          <w:rFonts w:eastAsia="Times New Roman" w:cstheme="minorHAnsi"/>
          <w:color w:val="323232"/>
        </w:rPr>
      </w:pPr>
      <w:r w:rsidRPr="00A451C7">
        <w:rPr>
          <w:rFonts w:eastAsia="Times New Roman" w:cstheme="minorHAnsi"/>
          <w:color w:val="323232"/>
        </w:rPr>
        <w:t>We deliver the products to the address, via courier service</w:t>
      </w:r>
      <w:r w:rsidR="006B25D0" w:rsidRPr="00A451C7">
        <w:rPr>
          <w:rFonts w:eastAsia="Times New Roman" w:cstheme="minorHAnsi"/>
          <w:color w:val="323232"/>
        </w:rPr>
        <w:t xml:space="preserve">. Shipping costs </w:t>
      </w:r>
      <w:proofErr w:type="gramStart"/>
      <w:r w:rsidR="006B25D0" w:rsidRPr="00A451C7">
        <w:rPr>
          <w:rFonts w:eastAsia="Times New Roman" w:cstheme="minorHAnsi"/>
          <w:color w:val="323232"/>
        </w:rPr>
        <w:t>will be calculated</w:t>
      </w:r>
      <w:proofErr w:type="gramEnd"/>
      <w:r w:rsidR="006B25D0" w:rsidRPr="00A451C7">
        <w:rPr>
          <w:rFonts w:eastAsia="Times New Roman" w:cstheme="minorHAnsi"/>
          <w:color w:val="323232"/>
        </w:rPr>
        <w:t xml:space="preserve"> during check out. Delivery is free</w:t>
      </w:r>
      <w:r w:rsidR="008B285D" w:rsidRPr="00A451C7">
        <w:rPr>
          <w:rFonts w:eastAsia="Times New Roman" w:cstheme="minorHAnsi"/>
          <w:color w:val="323232"/>
        </w:rPr>
        <w:t xml:space="preserve"> for the purchases over 70</w:t>
      </w:r>
      <w:r w:rsidR="006B25D0" w:rsidRPr="00A451C7">
        <w:rPr>
          <w:rFonts w:eastAsia="Times New Roman" w:cstheme="minorHAnsi"/>
          <w:color w:val="323232"/>
        </w:rPr>
        <w:t xml:space="preserve"> EUR. </w:t>
      </w:r>
      <w:r w:rsidRPr="00A451C7">
        <w:rPr>
          <w:rFonts w:eastAsia="Times New Roman" w:cstheme="minorHAnsi"/>
          <w:color w:val="323232"/>
        </w:rPr>
        <w:t xml:space="preserve">The ordered products </w:t>
      </w:r>
      <w:proofErr w:type="gramStart"/>
      <w:r w:rsidRPr="00A451C7">
        <w:rPr>
          <w:rFonts w:eastAsia="Times New Roman" w:cstheme="minorHAnsi"/>
          <w:color w:val="323232"/>
        </w:rPr>
        <w:t>are sent</w:t>
      </w:r>
      <w:proofErr w:type="gramEnd"/>
      <w:r w:rsidRPr="00A451C7">
        <w:rPr>
          <w:rFonts w:eastAsia="Times New Roman" w:cstheme="minorHAnsi"/>
          <w:color w:val="323232"/>
        </w:rPr>
        <w:t xml:space="preserve"> on the following weekday, after the date of payment, and no later than 3-5 weekdays from the date of payment. Exceptionally, due to the unavailability of an individual product, the sale/discount periods, holidays or unforeseen circumstances, it is possible that the delivery takes slightly longer than the specified period.</w:t>
      </w:r>
    </w:p>
    <w:p w:rsidR="00841E53" w:rsidRPr="00A451C7" w:rsidRDefault="00841E53" w:rsidP="00841E53">
      <w:pPr>
        <w:shd w:val="clear" w:color="auto" w:fill="FFFFFF"/>
        <w:spacing w:after="240" w:line="240" w:lineRule="auto"/>
        <w:rPr>
          <w:rFonts w:eastAsia="Times New Roman" w:cstheme="minorHAnsi"/>
          <w:color w:val="323232"/>
        </w:rPr>
      </w:pPr>
      <w:r w:rsidRPr="00A451C7">
        <w:rPr>
          <w:rFonts w:eastAsia="Times New Roman" w:cstheme="minorHAnsi"/>
          <w:color w:val="323232"/>
        </w:rPr>
        <w:t>If you would like delivery on a specific date, then please provide us with details in the order note.</w:t>
      </w:r>
    </w:p>
    <w:p w:rsidR="00841E53" w:rsidRPr="00A451C7" w:rsidRDefault="00841E53" w:rsidP="00841E53">
      <w:pPr>
        <w:shd w:val="clear" w:color="auto" w:fill="FFFFFF"/>
        <w:spacing w:after="240" w:line="240" w:lineRule="auto"/>
        <w:rPr>
          <w:rFonts w:eastAsia="Times New Roman" w:cstheme="minorHAnsi"/>
          <w:color w:val="323232"/>
        </w:rPr>
      </w:pPr>
      <w:r w:rsidRPr="00A451C7">
        <w:rPr>
          <w:rFonts w:eastAsia="Times New Roman" w:cstheme="minorHAnsi"/>
          <w:color w:val="323232"/>
        </w:rPr>
        <w:t>In the event of the inability to make an orderly delivery to the Customer ‘s address, the Customer shall bear the costs of re-delivery to the same or other address depending on what information the Customer will provide to the Seller when checking the delivery of the order.</w:t>
      </w:r>
    </w:p>
    <w:p w:rsidR="00841E53" w:rsidRDefault="00841E53" w:rsidP="00841E53">
      <w:pPr>
        <w:shd w:val="clear" w:color="auto" w:fill="FFFFFF"/>
        <w:spacing w:after="240" w:line="240" w:lineRule="auto"/>
        <w:rPr>
          <w:rFonts w:ascii="Arial" w:eastAsia="Times New Roman" w:hAnsi="Arial" w:cs="Arial"/>
          <w:color w:val="323232"/>
          <w:sz w:val="24"/>
          <w:szCs w:val="24"/>
        </w:rPr>
      </w:pPr>
    </w:p>
    <w:p w:rsidR="00841E53" w:rsidRPr="00841E53" w:rsidRDefault="00841E53" w:rsidP="00841E53">
      <w:pPr>
        <w:shd w:val="clear" w:color="auto" w:fill="FFFFFF"/>
        <w:spacing w:after="240" w:line="240" w:lineRule="auto"/>
        <w:rPr>
          <w:rFonts w:ascii="Arial" w:eastAsia="Times New Roman" w:hAnsi="Arial" w:cs="Arial"/>
          <w:color w:val="323232"/>
          <w:sz w:val="24"/>
          <w:szCs w:val="24"/>
        </w:rPr>
      </w:pPr>
    </w:p>
    <w:p w:rsidR="00841E53" w:rsidRPr="00A451C7" w:rsidRDefault="00841E53" w:rsidP="00841E53">
      <w:pPr>
        <w:shd w:val="clear" w:color="auto" w:fill="FFFFFF"/>
        <w:spacing w:after="180" w:line="240" w:lineRule="auto"/>
        <w:outlineLvl w:val="2"/>
        <w:rPr>
          <w:rFonts w:eastAsia="Times New Roman" w:cstheme="minorHAnsi"/>
          <w:b/>
          <w:bCs/>
          <w:caps/>
          <w:color w:val="000000"/>
        </w:rPr>
      </w:pPr>
      <w:r w:rsidRPr="00A451C7">
        <w:rPr>
          <w:rFonts w:eastAsia="Times New Roman" w:cstheme="minorHAnsi"/>
          <w:b/>
          <w:bCs/>
          <w:caps/>
          <w:color w:val="000000"/>
        </w:rPr>
        <w:t>INTELLECTUAL PROPERTY</w:t>
      </w:r>
    </w:p>
    <w:p w:rsidR="00841E53" w:rsidRPr="00A451C7" w:rsidRDefault="00841E53" w:rsidP="00841E53">
      <w:pPr>
        <w:shd w:val="clear" w:color="auto" w:fill="FFFFFF"/>
        <w:spacing w:after="240" w:line="240" w:lineRule="auto"/>
        <w:rPr>
          <w:rFonts w:eastAsia="Times New Roman" w:cstheme="minorHAnsi"/>
        </w:rPr>
      </w:pPr>
      <w:r w:rsidRPr="00A451C7">
        <w:rPr>
          <w:rFonts w:eastAsia="Times New Roman" w:cstheme="minorHAnsi"/>
        </w:rPr>
        <w:lastRenderedPageBreak/>
        <w:t>T</w:t>
      </w:r>
      <w:r w:rsidR="006B25D0" w:rsidRPr="00A451C7">
        <w:rPr>
          <w:rFonts w:eastAsia="Times New Roman" w:cstheme="minorHAnsi"/>
        </w:rPr>
        <w:t>he contents of the www.juvyskin</w:t>
      </w:r>
      <w:r w:rsidRPr="00A451C7">
        <w:rPr>
          <w:rFonts w:eastAsia="Times New Roman" w:cstheme="minorHAnsi"/>
        </w:rPr>
        <w:t xml:space="preserve">.com web shop </w:t>
      </w:r>
      <w:proofErr w:type="gramStart"/>
      <w:r w:rsidRPr="00A451C7">
        <w:rPr>
          <w:rFonts w:eastAsia="Times New Roman" w:cstheme="minorHAnsi"/>
        </w:rPr>
        <w:t>are copyrighted</w:t>
      </w:r>
      <w:proofErr w:type="gramEnd"/>
      <w:r w:rsidRPr="00A451C7">
        <w:rPr>
          <w:rFonts w:eastAsia="Times New Roman" w:cstheme="minorHAnsi"/>
        </w:rPr>
        <w:t xml:space="preserve"> and </w:t>
      </w:r>
      <w:proofErr w:type="spellStart"/>
      <w:r w:rsidR="006B25D0" w:rsidRPr="00A451C7">
        <w:rPr>
          <w:rFonts w:eastAsia="Times New Roman" w:cstheme="minorHAnsi"/>
        </w:rPr>
        <w:t>Juvymed</w:t>
      </w:r>
      <w:proofErr w:type="spellEnd"/>
      <w:r w:rsidR="006B25D0" w:rsidRPr="00A451C7">
        <w:rPr>
          <w:rFonts w:eastAsia="Times New Roman" w:cstheme="minorHAnsi"/>
        </w:rPr>
        <w:t xml:space="preserve"> </w:t>
      </w:r>
      <w:proofErr w:type="spellStart"/>
      <w:r w:rsidR="006B25D0" w:rsidRPr="00A451C7">
        <w:rPr>
          <w:rFonts w:eastAsia="Times New Roman" w:cstheme="minorHAnsi"/>
        </w:rPr>
        <w:t>j.d.o.o</w:t>
      </w:r>
      <w:proofErr w:type="spellEnd"/>
      <w:r w:rsidRPr="00A451C7">
        <w:rPr>
          <w:rFonts w:eastAsia="Times New Roman" w:cstheme="minorHAnsi"/>
        </w:rPr>
        <w:t>. is the sole holder of rights to their use. For all commercial use of contents found on the www.</w:t>
      </w:r>
      <w:r w:rsidR="006B25D0" w:rsidRPr="00A451C7">
        <w:rPr>
          <w:rFonts w:eastAsia="Times New Roman" w:cstheme="minorHAnsi"/>
        </w:rPr>
        <w:t xml:space="preserve">juvyskin.com </w:t>
      </w:r>
      <w:proofErr w:type="gramStart"/>
      <w:r w:rsidR="006B25D0" w:rsidRPr="00A451C7">
        <w:rPr>
          <w:rFonts w:eastAsia="Times New Roman" w:cstheme="minorHAnsi"/>
        </w:rPr>
        <w:t>web</w:t>
      </w:r>
      <w:r w:rsidRPr="00A451C7">
        <w:rPr>
          <w:rFonts w:eastAsia="Times New Roman" w:cstheme="minorHAnsi"/>
        </w:rPr>
        <w:t>s</w:t>
      </w:r>
      <w:r w:rsidR="006B25D0" w:rsidRPr="00A451C7">
        <w:rPr>
          <w:rFonts w:eastAsia="Times New Roman" w:cstheme="minorHAnsi"/>
        </w:rPr>
        <w:t>ite</w:t>
      </w:r>
      <w:proofErr w:type="gramEnd"/>
      <w:r w:rsidR="006B25D0" w:rsidRPr="00A451C7">
        <w:rPr>
          <w:rFonts w:eastAsia="Times New Roman" w:cstheme="minorHAnsi"/>
        </w:rPr>
        <w:t xml:space="preserve"> you must first contact hello</w:t>
      </w:r>
      <w:r w:rsidRPr="00A451C7">
        <w:rPr>
          <w:rFonts w:eastAsia="Times New Roman" w:cstheme="minorHAnsi"/>
        </w:rPr>
        <w:t>@</w:t>
      </w:r>
      <w:r w:rsidR="006B25D0" w:rsidRPr="00A451C7">
        <w:rPr>
          <w:rFonts w:eastAsia="Times New Roman" w:cstheme="minorHAnsi"/>
        </w:rPr>
        <w:t>juvyskin</w:t>
      </w:r>
      <w:r w:rsidRPr="00A451C7">
        <w:rPr>
          <w:rFonts w:eastAsia="Times New Roman" w:cstheme="minorHAnsi"/>
        </w:rPr>
        <w:t>.com.</w:t>
      </w:r>
    </w:p>
    <w:p w:rsidR="00841E53" w:rsidRPr="00A451C7" w:rsidRDefault="00841E53" w:rsidP="00841E53">
      <w:pPr>
        <w:shd w:val="clear" w:color="auto" w:fill="FFFFFF"/>
        <w:spacing w:after="240" w:line="240" w:lineRule="auto"/>
        <w:rPr>
          <w:rFonts w:eastAsia="Times New Roman" w:cstheme="minorHAnsi"/>
        </w:rPr>
      </w:pPr>
      <w:r w:rsidRPr="00A451C7">
        <w:rPr>
          <w:rFonts w:eastAsia="Times New Roman" w:cstheme="minorHAnsi"/>
          <w:b/>
          <w:bCs/>
        </w:rPr>
        <w:t>Information within the meaning of Article 60 of the Consumer Protection Act:</w:t>
      </w:r>
    </w:p>
    <w:p w:rsidR="00841E53" w:rsidRPr="00A451C7" w:rsidRDefault="00841E53" w:rsidP="00841E53">
      <w:pPr>
        <w:shd w:val="clear" w:color="auto" w:fill="FFFFFF"/>
        <w:spacing w:after="240" w:line="240" w:lineRule="auto"/>
        <w:rPr>
          <w:rFonts w:eastAsia="Times New Roman" w:cstheme="minorHAnsi"/>
        </w:rPr>
      </w:pPr>
      <w:r w:rsidRPr="00A451C7">
        <w:rPr>
          <w:rFonts w:eastAsia="Times New Roman" w:cstheme="minorHAnsi"/>
        </w:rPr>
        <w:t>Information on the main characteristics of</w:t>
      </w:r>
      <w:r w:rsidR="008B285D" w:rsidRPr="00A451C7">
        <w:rPr>
          <w:rFonts w:eastAsia="Times New Roman" w:cstheme="minorHAnsi"/>
        </w:rPr>
        <w:t xml:space="preserve"> the goods the customer</w:t>
      </w:r>
      <w:r w:rsidRPr="00A451C7">
        <w:rPr>
          <w:rFonts w:eastAsia="Times New Roman" w:cstheme="minorHAnsi"/>
        </w:rPr>
        <w:t xml:space="preserve"> intends to purchase </w:t>
      </w:r>
      <w:proofErr w:type="gramStart"/>
      <w:r w:rsidRPr="00A451C7">
        <w:rPr>
          <w:rFonts w:eastAsia="Times New Roman" w:cstheme="minorHAnsi"/>
        </w:rPr>
        <w:t>is found</w:t>
      </w:r>
      <w:proofErr w:type="gramEnd"/>
      <w:r w:rsidRPr="00A451C7">
        <w:rPr>
          <w:rFonts w:eastAsia="Times New Roman" w:cstheme="minorHAnsi"/>
        </w:rPr>
        <w:t xml:space="preserve"> along with each product, while a detailed description of the product is found under the “Read more” option. </w:t>
      </w:r>
    </w:p>
    <w:p w:rsidR="00841E53" w:rsidRPr="00A451C7" w:rsidRDefault="00841E53" w:rsidP="00841E53">
      <w:pPr>
        <w:shd w:val="clear" w:color="auto" w:fill="FFFFFF"/>
        <w:spacing w:after="240" w:line="240" w:lineRule="auto"/>
        <w:rPr>
          <w:rFonts w:eastAsia="Times New Roman" w:cstheme="minorHAnsi"/>
        </w:rPr>
      </w:pPr>
      <w:r w:rsidRPr="00A451C7">
        <w:rPr>
          <w:rFonts w:eastAsia="Times New Roman" w:cstheme="minorHAnsi"/>
        </w:rPr>
        <w:t xml:space="preserve">The seller is the company </w:t>
      </w:r>
      <w:proofErr w:type="spellStart"/>
      <w:r w:rsidR="006B25D0" w:rsidRPr="00A451C7">
        <w:rPr>
          <w:rFonts w:eastAsia="Times New Roman" w:cstheme="minorHAnsi"/>
        </w:rPr>
        <w:t>Juvymed</w:t>
      </w:r>
      <w:proofErr w:type="spellEnd"/>
      <w:r w:rsidR="006B25D0" w:rsidRPr="00A451C7">
        <w:rPr>
          <w:rFonts w:eastAsia="Times New Roman" w:cstheme="minorHAnsi"/>
        </w:rPr>
        <w:t xml:space="preserve"> </w:t>
      </w:r>
      <w:proofErr w:type="spellStart"/>
      <w:r w:rsidR="006B25D0" w:rsidRPr="00A451C7">
        <w:rPr>
          <w:rFonts w:eastAsia="Times New Roman" w:cstheme="minorHAnsi"/>
        </w:rPr>
        <w:t>j.d.o.o</w:t>
      </w:r>
      <w:proofErr w:type="spellEnd"/>
      <w:r w:rsidRPr="00A451C7">
        <w:rPr>
          <w:rFonts w:eastAsia="Times New Roman" w:cstheme="minorHAnsi"/>
        </w:rPr>
        <w:t xml:space="preserve"> from </w:t>
      </w:r>
      <w:proofErr w:type="spellStart"/>
      <w:r w:rsidR="006B25D0" w:rsidRPr="00A451C7">
        <w:rPr>
          <w:rFonts w:eastAsia="Times New Roman" w:cstheme="minorHAnsi"/>
        </w:rPr>
        <w:t>Ivanic</w:t>
      </w:r>
      <w:proofErr w:type="spellEnd"/>
      <w:r w:rsidR="006B25D0" w:rsidRPr="00A451C7">
        <w:rPr>
          <w:rFonts w:eastAsia="Times New Roman" w:cstheme="minorHAnsi"/>
        </w:rPr>
        <w:t xml:space="preserve"> Grad</w:t>
      </w:r>
      <w:r w:rsidRPr="00A451C7">
        <w:rPr>
          <w:rFonts w:eastAsia="Times New Roman" w:cstheme="minorHAnsi"/>
        </w:rPr>
        <w:t xml:space="preserve">, </w:t>
      </w:r>
      <w:proofErr w:type="spellStart"/>
      <w:r w:rsidR="006B25D0" w:rsidRPr="00A451C7">
        <w:rPr>
          <w:rFonts w:eastAsia="Times New Roman" w:cstheme="minorHAnsi"/>
        </w:rPr>
        <w:t>Savska</w:t>
      </w:r>
      <w:proofErr w:type="spellEnd"/>
      <w:r w:rsidR="006B25D0" w:rsidRPr="00A451C7">
        <w:rPr>
          <w:rFonts w:eastAsia="Times New Roman" w:cstheme="minorHAnsi"/>
        </w:rPr>
        <w:t xml:space="preserve"> </w:t>
      </w:r>
      <w:proofErr w:type="spellStart"/>
      <w:r w:rsidR="006B25D0" w:rsidRPr="00A451C7">
        <w:rPr>
          <w:rFonts w:eastAsia="Times New Roman" w:cstheme="minorHAnsi"/>
        </w:rPr>
        <w:t>ulica</w:t>
      </w:r>
      <w:proofErr w:type="spellEnd"/>
      <w:r w:rsidR="006B25D0" w:rsidRPr="00A451C7">
        <w:rPr>
          <w:rFonts w:eastAsia="Times New Roman" w:cstheme="minorHAnsi"/>
        </w:rPr>
        <w:t xml:space="preserve"> 102c, OIB:</w:t>
      </w:r>
      <w:r w:rsidR="006B25D0" w:rsidRPr="00A451C7">
        <w:rPr>
          <w:rFonts w:cstheme="minorHAnsi"/>
          <w:shd w:val="clear" w:color="auto" w:fill="F5F5F5"/>
        </w:rPr>
        <w:t xml:space="preserve"> </w:t>
      </w:r>
      <w:r w:rsidR="006B25D0" w:rsidRPr="00A451C7">
        <w:rPr>
          <w:rFonts w:eastAsia="Times New Roman" w:cstheme="minorHAnsi"/>
        </w:rPr>
        <w:t>73851685959, hello@juvyskin.com.</w:t>
      </w:r>
    </w:p>
    <w:p w:rsidR="00841E53" w:rsidRPr="00A451C7" w:rsidRDefault="00841E53" w:rsidP="00841E53">
      <w:pPr>
        <w:shd w:val="clear" w:color="auto" w:fill="FFFFFF"/>
        <w:spacing w:after="240" w:line="240" w:lineRule="auto"/>
        <w:rPr>
          <w:rFonts w:eastAsia="Times New Roman" w:cstheme="minorHAnsi"/>
        </w:rPr>
      </w:pPr>
      <w:r w:rsidRPr="00A451C7">
        <w:rPr>
          <w:rFonts w:eastAsia="Times New Roman" w:cstheme="minorHAnsi"/>
        </w:rPr>
        <w:t xml:space="preserve">Information on the method of resolution of customer complaints on the part of the seller </w:t>
      </w:r>
      <w:proofErr w:type="gramStart"/>
      <w:r w:rsidRPr="00A451C7">
        <w:rPr>
          <w:rFonts w:eastAsia="Times New Roman" w:cstheme="minorHAnsi"/>
        </w:rPr>
        <w:t>is found</w:t>
      </w:r>
      <w:proofErr w:type="gramEnd"/>
      <w:r w:rsidRPr="00A451C7">
        <w:rPr>
          <w:rFonts w:eastAsia="Times New Roman" w:cstheme="minorHAnsi"/>
        </w:rPr>
        <w:t xml:space="preserve"> on the “Returns and Complaints” page</w:t>
      </w:r>
    </w:p>
    <w:p w:rsidR="00841E53" w:rsidRPr="00A451C7" w:rsidRDefault="00841E53" w:rsidP="00841E53">
      <w:pPr>
        <w:shd w:val="clear" w:color="auto" w:fill="FFFFFF"/>
        <w:spacing w:after="240" w:line="240" w:lineRule="auto"/>
        <w:rPr>
          <w:rFonts w:eastAsia="Times New Roman" w:cstheme="minorHAnsi"/>
        </w:rPr>
      </w:pPr>
      <w:r w:rsidRPr="00A451C7">
        <w:rPr>
          <w:rFonts w:eastAsia="Times New Roman" w:cstheme="minorHAnsi"/>
        </w:rPr>
        <w:t>The “Returns and Complaints” page</w:t>
      </w:r>
      <w:proofErr w:type="gramStart"/>
      <w:r w:rsidRPr="00A451C7">
        <w:rPr>
          <w:rFonts w:eastAsia="Times New Roman" w:cstheme="minorHAnsi"/>
        </w:rPr>
        <w:t>“ includes</w:t>
      </w:r>
      <w:proofErr w:type="gramEnd"/>
      <w:r w:rsidRPr="00A451C7">
        <w:rPr>
          <w:rFonts w:eastAsia="Times New Roman" w:cstheme="minorHAnsi"/>
        </w:rPr>
        <w:t xml:space="preserve"> the following information and additional explanations related to:</w:t>
      </w:r>
    </w:p>
    <w:p w:rsidR="00841E53" w:rsidRPr="00A451C7" w:rsidRDefault="00841E53" w:rsidP="00841E53">
      <w:pPr>
        <w:numPr>
          <w:ilvl w:val="0"/>
          <w:numId w:val="1"/>
        </w:numPr>
        <w:shd w:val="clear" w:color="auto" w:fill="FFFFFF"/>
        <w:spacing w:before="100" w:beforeAutospacing="1" w:after="100" w:afterAutospacing="1" w:line="240" w:lineRule="auto"/>
        <w:rPr>
          <w:rFonts w:eastAsia="Times New Roman" w:cstheme="minorHAnsi"/>
        </w:rPr>
      </w:pPr>
      <w:proofErr w:type="gramStart"/>
      <w:r w:rsidRPr="00A451C7">
        <w:rPr>
          <w:rFonts w:eastAsia="Times New Roman" w:cstheme="minorHAnsi"/>
        </w:rPr>
        <w:t>the</w:t>
      </w:r>
      <w:proofErr w:type="gramEnd"/>
      <w:r w:rsidRPr="00A451C7">
        <w:rPr>
          <w:rFonts w:eastAsia="Times New Roman" w:cstheme="minorHAnsi"/>
        </w:rPr>
        <w:t xml:space="preserve"> conditions, deadlines and procedure for </w:t>
      </w:r>
      <w:proofErr w:type="spellStart"/>
      <w:r w:rsidRPr="00A451C7">
        <w:rPr>
          <w:rFonts w:eastAsia="Times New Roman" w:cstheme="minorHAnsi"/>
        </w:rPr>
        <w:t>utilising</w:t>
      </w:r>
      <w:proofErr w:type="spellEnd"/>
      <w:r w:rsidRPr="00A451C7">
        <w:rPr>
          <w:rFonts w:eastAsia="Times New Roman" w:cstheme="minorHAnsi"/>
        </w:rPr>
        <w:t xml:space="preserve"> the right to unilateral termination of agreement as well as the Notice for Unilateral Termination of Agreement form in conformity with Article 81 paragraph 1 of the Consumer Protection Act.</w:t>
      </w:r>
    </w:p>
    <w:p w:rsidR="00841E53" w:rsidRPr="00A451C7" w:rsidRDefault="008B285D" w:rsidP="00841E53">
      <w:pPr>
        <w:numPr>
          <w:ilvl w:val="0"/>
          <w:numId w:val="1"/>
        </w:numPr>
        <w:shd w:val="clear" w:color="auto" w:fill="FFFFFF"/>
        <w:spacing w:before="100" w:beforeAutospacing="1" w:after="100" w:afterAutospacing="1" w:line="240" w:lineRule="auto"/>
        <w:rPr>
          <w:rFonts w:eastAsia="Times New Roman" w:cstheme="minorHAnsi"/>
        </w:rPr>
      </w:pPr>
      <w:proofErr w:type="gramStart"/>
      <w:r w:rsidRPr="00A451C7">
        <w:rPr>
          <w:rFonts w:eastAsia="Times New Roman" w:cstheme="minorHAnsi"/>
        </w:rPr>
        <w:t>the obligation of the customer</w:t>
      </w:r>
      <w:r w:rsidR="00841E53" w:rsidRPr="00A451C7">
        <w:rPr>
          <w:rFonts w:eastAsia="Times New Roman" w:cstheme="minorHAnsi"/>
        </w:rPr>
        <w:t xml:space="preserve"> to bear the costs of return of goods in the event that they choose to </w:t>
      </w:r>
      <w:proofErr w:type="spellStart"/>
      <w:r w:rsidR="00841E53" w:rsidRPr="00A451C7">
        <w:rPr>
          <w:rFonts w:eastAsia="Times New Roman" w:cstheme="minorHAnsi"/>
        </w:rPr>
        <w:t>utilise</w:t>
      </w:r>
      <w:proofErr w:type="spellEnd"/>
      <w:r w:rsidR="00841E53" w:rsidRPr="00A451C7">
        <w:rPr>
          <w:rFonts w:eastAsia="Times New Roman" w:cstheme="minorHAnsi"/>
        </w:rPr>
        <w:t xml:space="preserve"> their right to unilateral termination of agreement referred to in Article 79 of the Consumer Protection Act and information on the costs of return of goods in the case of distance contracts where due to the nature of the goods it is not possible for them to be returned using the regular postal service.</w:t>
      </w:r>
      <w:proofErr w:type="gramEnd"/>
    </w:p>
    <w:p w:rsidR="00841E53" w:rsidRPr="00A451C7" w:rsidRDefault="00841E53" w:rsidP="00841E53">
      <w:pPr>
        <w:numPr>
          <w:ilvl w:val="0"/>
          <w:numId w:val="1"/>
        </w:numPr>
        <w:shd w:val="clear" w:color="auto" w:fill="FFFFFF"/>
        <w:spacing w:before="100" w:beforeAutospacing="1" w:after="100" w:afterAutospacing="1" w:line="240" w:lineRule="auto"/>
        <w:rPr>
          <w:rFonts w:eastAsia="Times New Roman" w:cstheme="minorHAnsi"/>
        </w:rPr>
      </w:pPr>
      <w:proofErr w:type="gramStart"/>
      <w:r w:rsidRPr="00A451C7">
        <w:rPr>
          <w:rFonts w:eastAsia="Times New Roman" w:cstheme="minorHAnsi"/>
        </w:rPr>
        <w:t xml:space="preserve">the fact </w:t>
      </w:r>
      <w:r w:rsidR="008B285D" w:rsidRPr="00A451C7">
        <w:rPr>
          <w:rFonts w:eastAsia="Times New Roman" w:cstheme="minorHAnsi"/>
        </w:rPr>
        <w:t>that in the event that the customer</w:t>
      </w:r>
      <w:r w:rsidRPr="00A451C7">
        <w:rPr>
          <w:rFonts w:eastAsia="Times New Roman" w:cstheme="minorHAnsi"/>
        </w:rPr>
        <w:t xml:space="preserve"> decides to </w:t>
      </w:r>
      <w:proofErr w:type="spellStart"/>
      <w:r w:rsidRPr="00A451C7">
        <w:rPr>
          <w:rFonts w:eastAsia="Times New Roman" w:cstheme="minorHAnsi"/>
        </w:rPr>
        <w:t>utilise</w:t>
      </w:r>
      <w:proofErr w:type="spellEnd"/>
      <w:r w:rsidRPr="00A451C7">
        <w:rPr>
          <w:rFonts w:eastAsia="Times New Roman" w:cstheme="minorHAnsi"/>
        </w:rPr>
        <w:t xml:space="preserve"> their right to unilateral termination of agreement referred to in Article 79 of the Consumer Protection Act after they have submitted their notice of intent in accordance with Article 68 or Article 77 of the C</w:t>
      </w:r>
      <w:r w:rsidR="008B285D" w:rsidRPr="00A451C7">
        <w:rPr>
          <w:rFonts w:eastAsia="Times New Roman" w:cstheme="minorHAnsi"/>
        </w:rPr>
        <w:t>onsumer Protection Act the customer</w:t>
      </w:r>
      <w:r w:rsidRPr="00A451C7">
        <w:rPr>
          <w:rFonts w:eastAsia="Times New Roman" w:cstheme="minorHAnsi"/>
        </w:rPr>
        <w:t xml:space="preserve"> has the obligation to pay the seller a reasonable share of the price in accordance with Article 84 paragraph 8 of the Consumer Protection Act.</w:t>
      </w:r>
      <w:proofErr w:type="gramEnd"/>
    </w:p>
    <w:p w:rsidR="00841E53" w:rsidRPr="00A451C7" w:rsidRDefault="008B285D" w:rsidP="00841E53">
      <w:pPr>
        <w:numPr>
          <w:ilvl w:val="0"/>
          <w:numId w:val="1"/>
        </w:numPr>
        <w:shd w:val="clear" w:color="auto" w:fill="FFFFFF"/>
        <w:spacing w:before="100" w:beforeAutospacing="1" w:after="100" w:afterAutospacing="1" w:line="240" w:lineRule="auto"/>
        <w:rPr>
          <w:rFonts w:eastAsia="Times New Roman" w:cstheme="minorHAnsi"/>
        </w:rPr>
      </w:pPr>
      <w:proofErr w:type="gramStart"/>
      <w:r w:rsidRPr="00A451C7">
        <w:rPr>
          <w:rFonts w:eastAsia="Times New Roman" w:cstheme="minorHAnsi"/>
        </w:rPr>
        <w:t>the</w:t>
      </w:r>
      <w:proofErr w:type="gramEnd"/>
      <w:r w:rsidRPr="00A451C7">
        <w:rPr>
          <w:rFonts w:eastAsia="Times New Roman" w:cstheme="minorHAnsi"/>
        </w:rPr>
        <w:t xml:space="preserve"> fact that the customer</w:t>
      </w:r>
      <w:r w:rsidR="00841E53" w:rsidRPr="00A451C7">
        <w:rPr>
          <w:rFonts w:eastAsia="Times New Roman" w:cstheme="minorHAnsi"/>
        </w:rPr>
        <w:t xml:space="preserve"> cannot </w:t>
      </w:r>
      <w:proofErr w:type="spellStart"/>
      <w:r w:rsidR="00841E53" w:rsidRPr="00A451C7">
        <w:rPr>
          <w:rFonts w:eastAsia="Times New Roman" w:cstheme="minorHAnsi"/>
        </w:rPr>
        <w:t>utilise</w:t>
      </w:r>
      <w:proofErr w:type="spellEnd"/>
      <w:r w:rsidR="00841E53" w:rsidRPr="00A451C7">
        <w:rPr>
          <w:rFonts w:eastAsia="Times New Roman" w:cstheme="minorHAnsi"/>
        </w:rPr>
        <w:t xml:space="preserve"> the right to unilateral termination of agreement referred to in Article 79 of the Consumer Protection Act in the cases in which that right is excluded based on Article 86 of the Consumer Protection Act, and information on the </w:t>
      </w:r>
      <w:r w:rsidRPr="00A451C7">
        <w:rPr>
          <w:rFonts w:eastAsia="Times New Roman" w:cstheme="minorHAnsi"/>
        </w:rPr>
        <w:t>conditions under which the customer</w:t>
      </w:r>
      <w:r w:rsidR="00841E53" w:rsidRPr="00A451C7">
        <w:rPr>
          <w:rFonts w:eastAsia="Times New Roman" w:cstheme="minorHAnsi"/>
        </w:rPr>
        <w:t xml:space="preserve"> loses their right to unilateral termination of agreement.</w:t>
      </w:r>
    </w:p>
    <w:p w:rsidR="00841E53" w:rsidRPr="00A451C7" w:rsidRDefault="00841E53" w:rsidP="00841E53">
      <w:pPr>
        <w:shd w:val="clear" w:color="auto" w:fill="FFFFFF"/>
        <w:spacing w:after="240" w:line="240" w:lineRule="auto"/>
        <w:rPr>
          <w:rFonts w:eastAsia="Times New Roman" w:cstheme="minorHAnsi"/>
        </w:rPr>
      </w:pPr>
      <w:r w:rsidRPr="00A451C7">
        <w:rPr>
          <w:rFonts w:eastAsia="Times New Roman" w:cstheme="minorHAnsi"/>
        </w:rPr>
        <w:t>The seller shall be liable for material defects of goods in accordance with relevant positive regulations.</w:t>
      </w:r>
    </w:p>
    <w:p w:rsidR="00841E53" w:rsidRPr="00A451C7" w:rsidRDefault="00841E53" w:rsidP="00841E53">
      <w:pPr>
        <w:shd w:val="clear" w:color="auto" w:fill="FFFFFF"/>
        <w:spacing w:after="0" w:line="240" w:lineRule="auto"/>
        <w:rPr>
          <w:rFonts w:eastAsia="Times New Roman" w:cstheme="minorHAnsi"/>
        </w:rPr>
      </w:pPr>
      <w:r w:rsidRPr="00A451C7">
        <w:rPr>
          <w:rFonts w:eastAsia="Times New Roman" w:cstheme="minorHAnsi"/>
        </w:rPr>
        <w:t xml:space="preserve">Mechanisms for extrajudicial dispute resolution are as follows: In the case of dispute </w:t>
      </w:r>
      <w:r w:rsidR="008B285D" w:rsidRPr="00A451C7">
        <w:rPr>
          <w:rFonts w:eastAsia="Times New Roman" w:cstheme="minorHAnsi"/>
        </w:rPr>
        <w:t>between the seller and the customer</w:t>
      </w:r>
      <w:r w:rsidRPr="00A451C7">
        <w:rPr>
          <w:rFonts w:eastAsia="Times New Roman" w:cstheme="minorHAnsi"/>
        </w:rPr>
        <w:t xml:space="preserve">, a petition </w:t>
      </w:r>
      <w:proofErr w:type="gramStart"/>
      <w:r w:rsidRPr="00A451C7">
        <w:rPr>
          <w:rFonts w:eastAsia="Times New Roman" w:cstheme="minorHAnsi"/>
        </w:rPr>
        <w:t>may be filed</w:t>
      </w:r>
      <w:proofErr w:type="gramEnd"/>
      <w:r w:rsidRPr="00A451C7">
        <w:rPr>
          <w:rFonts w:eastAsia="Times New Roman" w:cstheme="minorHAnsi"/>
        </w:rPr>
        <w:t xml:space="preserve"> with the Court of </w:t>
      </w:r>
      <w:proofErr w:type="spellStart"/>
      <w:r w:rsidRPr="00A451C7">
        <w:rPr>
          <w:rFonts w:eastAsia="Times New Roman" w:cstheme="minorHAnsi"/>
        </w:rPr>
        <w:t>Honour</w:t>
      </w:r>
      <w:proofErr w:type="spellEnd"/>
      <w:r w:rsidRPr="00A451C7">
        <w:rPr>
          <w:rFonts w:eastAsia="Times New Roman" w:cstheme="minorHAnsi"/>
        </w:rPr>
        <w:t xml:space="preserve"> of the Croatian Chamber of Commerce or a proposal for conciliation before the conciliation </w:t>
      </w:r>
      <w:proofErr w:type="spellStart"/>
      <w:r w:rsidRPr="00A451C7">
        <w:rPr>
          <w:rFonts w:eastAsia="Times New Roman" w:cstheme="minorHAnsi"/>
        </w:rPr>
        <w:t>centres</w:t>
      </w:r>
      <w:proofErr w:type="spellEnd"/>
      <w:r w:rsidRPr="00A451C7">
        <w:rPr>
          <w:rFonts w:eastAsia="Times New Roman" w:cstheme="minorHAnsi"/>
        </w:rPr>
        <w:t xml:space="preserve">. </w:t>
      </w:r>
      <w:proofErr w:type="gramStart"/>
      <w:r w:rsidRPr="00A451C7">
        <w:rPr>
          <w:rFonts w:eastAsia="Times New Roman" w:cstheme="minorHAnsi"/>
        </w:rPr>
        <w:t xml:space="preserve">The procedure before the courts of </w:t>
      </w:r>
      <w:proofErr w:type="spellStart"/>
      <w:r w:rsidRPr="00A451C7">
        <w:rPr>
          <w:rFonts w:eastAsia="Times New Roman" w:cstheme="minorHAnsi"/>
        </w:rPr>
        <w:t>honour</w:t>
      </w:r>
      <w:proofErr w:type="spellEnd"/>
      <w:r w:rsidRPr="00A451C7">
        <w:rPr>
          <w:rFonts w:eastAsia="Times New Roman" w:cstheme="minorHAnsi"/>
        </w:rPr>
        <w:t xml:space="preserve"> is conducted in conformity with the Ordinance on the Court of </w:t>
      </w:r>
      <w:proofErr w:type="spellStart"/>
      <w:r w:rsidRPr="00A451C7">
        <w:rPr>
          <w:rFonts w:eastAsia="Times New Roman" w:cstheme="minorHAnsi"/>
        </w:rPr>
        <w:t>Honour</w:t>
      </w:r>
      <w:proofErr w:type="spellEnd"/>
      <w:r w:rsidRPr="00A451C7">
        <w:rPr>
          <w:rFonts w:eastAsia="Times New Roman" w:cstheme="minorHAnsi"/>
        </w:rPr>
        <w:t xml:space="preserve"> of the Croatian Chamber of Commerce and the Ordinance on the Court of </w:t>
      </w:r>
      <w:proofErr w:type="spellStart"/>
      <w:r w:rsidRPr="00A451C7">
        <w:rPr>
          <w:rFonts w:eastAsia="Times New Roman" w:cstheme="minorHAnsi"/>
        </w:rPr>
        <w:t>Honour</w:t>
      </w:r>
      <w:proofErr w:type="spellEnd"/>
      <w:r w:rsidRPr="00A451C7">
        <w:rPr>
          <w:rFonts w:eastAsia="Times New Roman" w:cstheme="minorHAnsi"/>
        </w:rPr>
        <w:t xml:space="preserve"> of the Croatian Chamber of Trades and Crafts which prescribe that the members of court tribunals include not only independent legal experts and trade representatives but also consumer representatives.</w:t>
      </w:r>
      <w:proofErr w:type="gramEnd"/>
      <w:r w:rsidRPr="00A451C7">
        <w:rPr>
          <w:rFonts w:eastAsia="Times New Roman" w:cstheme="minorHAnsi"/>
        </w:rPr>
        <w:t xml:space="preserve"> The process of conciliation before the conciliation </w:t>
      </w:r>
      <w:proofErr w:type="spellStart"/>
      <w:r w:rsidRPr="00A451C7">
        <w:rPr>
          <w:rFonts w:eastAsia="Times New Roman" w:cstheme="minorHAnsi"/>
        </w:rPr>
        <w:t>centres</w:t>
      </w:r>
      <w:proofErr w:type="spellEnd"/>
      <w:r w:rsidRPr="00A451C7">
        <w:rPr>
          <w:rFonts w:eastAsia="Times New Roman" w:cstheme="minorHAnsi"/>
        </w:rPr>
        <w:t xml:space="preserve"> </w:t>
      </w:r>
      <w:proofErr w:type="gramStart"/>
      <w:r w:rsidRPr="00A451C7">
        <w:rPr>
          <w:rFonts w:eastAsia="Times New Roman" w:cstheme="minorHAnsi"/>
        </w:rPr>
        <w:t>is implemented</w:t>
      </w:r>
      <w:proofErr w:type="gramEnd"/>
      <w:r w:rsidRPr="00A451C7">
        <w:rPr>
          <w:rFonts w:eastAsia="Times New Roman" w:cstheme="minorHAnsi"/>
        </w:rPr>
        <w:t xml:space="preserve"> in accordance with the provisions of the Conciliation Act and in accordance with the Ordinance on conciliation before conciliation </w:t>
      </w:r>
      <w:proofErr w:type="spellStart"/>
      <w:r w:rsidRPr="00A451C7">
        <w:rPr>
          <w:rFonts w:eastAsia="Times New Roman" w:cstheme="minorHAnsi"/>
        </w:rPr>
        <w:t>centres</w:t>
      </w:r>
      <w:proofErr w:type="spellEnd"/>
      <w:r w:rsidRPr="00A451C7">
        <w:rPr>
          <w:rFonts w:eastAsia="Times New Roman" w:cstheme="minorHAnsi"/>
        </w:rPr>
        <w:t>.  </w:t>
      </w:r>
    </w:p>
    <w:p w:rsidR="00841E53" w:rsidRPr="00A451C7" w:rsidRDefault="00841E53" w:rsidP="00FB15C8">
      <w:pPr>
        <w:rPr>
          <w:rFonts w:cstheme="minorHAnsi"/>
        </w:rPr>
      </w:pPr>
    </w:p>
    <w:p w:rsidR="00FB15C8" w:rsidRPr="00A451C7" w:rsidRDefault="00FB15C8">
      <w:pPr>
        <w:rPr>
          <w:rFonts w:cstheme="minorHAnsi"/>
        </w:rPr>
      </w:pPr>
      <w:bookmarkStart w:id="0" w:name="_GoBack"/>
      <w:bookmarkEnd w:id="0"/>
    </w:p>
    <w:sectPr w:rsidR="00FB15C8" w:rsidRPr="00A45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5663C"/>
    <w:multiLevelType w:val="multilevel"/>
    <w:tmpl w:val="BDC0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CF0217"/>
    <w:multiLevelType w:val="multilevel"/>
    <w:tmpl w:val="D38A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5C8"/>
    <w:rsid w:val="00393F9A"/>
    <w:rsid w:val="006B25D0"/>
    <w:rsid w:val="00841E53"/>
    <w:rsid w:val="008B285D"/>
    <w:rsid w:val="00A451C7"/>
    <w:rsid w:val="00D76067"/>
    <w:rsid w:val="00FB1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FE86F"/>
  <w15:chartTrackingRefBased/>
  <w15:docId w15:val="{18874666-82FD-4166-9D1F-CAD4AA61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41E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1E53"/>
    <w:rPr>
      <w:rFonts w:ascii="Times New Roman" w:eastAsia="Times New Roman" w:hAnsi="Times New Roman" w:cs="Times New Roman"/>
      <w:b/>
      <w:bCs/>
      <w:sz w:val="27"/>
      <w:szCs w:val="27"/>
    </w:rPr>
  </w:style>
  <w:style w:type="character" w:styleId="Strong">
    <w:name w:val="Strong"/>
    <w:basedOn w:val="DefaultParagraphFont"/>
    <w:uiPriority w:val="22"/>
    <w:qFormat/>
    <w:rsid w:val="00841E53"/>
    <w:rPr>
      <w:b/>
      <w:bCs/>
    </w:rPr>
  </w:style>
  <w:style w:type="paragraph" w:styleId="NormalWeb">
    <w:name w:val="Normal (Web)"/>
    <w:basedOn w:val="Normal"/>
    <w:uiPriority w:val="99"/>
    <w:semiHidden/>
    <w:unhideWhenUsed/>
    <w:rsid w:val="00841E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613349">
      <w:bodyDiv w:val="1"/>
      <w:marLeft w:val="0"/>
      <w:marRight w:val="0"/>
      <w:marTop w:val="0"/>
      <w:marBottom w:val="0"/>
      <w:divBdr>
        <w:top w:val="none" w:sz="0" w:space="0" w:color="auto"/>
        <w:left w:val="none" w:sz="0" w:space="0" w:color="auto"/>
        <w:bottom w:val="none" w:sz="0" w:space="0" w:color="auto"/>
        <w:right w:val="none" w:sz="0" w:space="0" w:color="auto"/>
      </w:divBdr>
    </w:div>
    <w:div w:id="1290285768">
      <w:bodyDiv w:val="1"/>
      <w:marLeft w:val="0"/>
      <w:marRight w:val="0"/>
      <w:marTop w:val="0"/>
      <w:marBottom w:val="0"/>
      <w:divBdr>
        <w:top w:val="none" w:sz="0" w:space="0" w:color="auto"/>
        <w:left w:val="none" w:sz="0" w:space="0" w:color="auto"/>
        <w:bottom w:val="none" w:sz="0" w:space="0" w:color="auto"/>
        <w:right w:val="none" w:sz="0" w:space="0" w:color="auto"/>
      </w:divBdr>
      <w:divsChild>
        <w:div w:id="1977594">
          <w:marLeft w:val="0"/>
          <w:marRight w:val="0"/>
          <w:marTop w:val="0"/>
          <w:marBottom w:val="0"/>
          <w:divBdr>
            <w:top w:val="none" w:sz="0" w:space="0" w:color="auto"/>
            <w:left w:val="none" w:sz="0" w:space="0" w:color="auto"/>
            <w:bottom w:val="none" w:sz="0" w:space="0" w:color="auto"/>
            <w:right w:val="none" w:sz="0" w:space="0" w:color="auto"/>
          </w:divBdr>
          <w:divsChild>
            <w:div w:id="42021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8594">
      <w:bodyDiv w:val="1"/>
      <w:marLeft w:val="0"/>
      <w:marRight w:val="0"/>
      <w:marTop w:val="0"/>
      <w:marBottom w:val="0"/>
      <w:divBdr>
        <w:top w:val="none" w:sz="0" w:space="0" w:color="auto"/>
        <w:left w:val="none" w:sz="0" w:space="0" w:color="auto"/>
        <w:bottom w:val="none" w:sz="0" w:space="0" w:color="auto"/>
        <w:right w:val="none" w:sz="0" w:space="0" w:color="auto"/>
      </w:divBdr>
    </w:div>
    <w:div w:id="1837067806">
      <w:bodyDiv w:val="1"/>
      <w:marLeft w:val="0"/>
      <w:marRight w:val="0"/>
      <w:marTop w:val="0"/>
      <w:marBottom w:val="0"/>
      <w:divBdr>
        <w:top w:val="none" w:sz="0" w:space="0" w:color="auto"/>
        <w:left w:val="none" w:sz="0" w:space="0" w:color="auto"/>
        <w:bottom w:val="none" w:sz="0" w:space="0" w:color="auto"/>
        <w:right w:val="none" w:sz="0" w:space="0" w:color="auto"/>
      </w:divBdr>
    </w:div>
    <w:div w:id="199282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 Hoffmann-La Roche, Ltd.</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Vrzogic, Julijana {DXCW~Rotkreuz-Tro}</dc:creator>
  <cp:keywords/>
  <dc:description/>
  <cp:lastModifiedBy>Vrzogic, Julijana {DXCW~Rotkreuz-Tro}</cp:lastModifiedBy>
  <cp:revision>2</cp:revision>
  <dcterms:created xsi:type="dcterms:W3CDTF">2023-03-24T13:00:00Z</dcterms:created>
  <dcterms:modified xsi:type="dcterms:W3CDTF">2023-03-24T14:21:00Z</dcterms:modified>
</cp:coreProperties>
</file>